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4C156B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  <w:r w:rsidRPr="004E37C2">
        <w:rPr>
          <w:rFonts w:cs="Times New Roman"/>
          <w:i/>
          <w:iCs/>
        </w:rPr>
        <w:t>Załącznik nr</w:t>
      </w:r>
      <w:r w:rsidRPr="004E37C2">
        <w:rPr>
          <w:rFonts w:cs="Times New Roman"/>
        </w:rPr>
        <w:t xml:space="preserve"> 1</w:t>
      </w:r>
      <w:r w:rsidRPr="004E37C2">
        <w:rPr>
          <w:rFonts w:cs="Times New Roman"/>
          <w:i/>
          <w:iCs/>
        </w:rPr>
        <w:t xml:space="preserve"> do Umowy</w:t>
      </w:r>
    </w:p>
    <w:p w14:paraId="58DE8415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</w:p>
    <w:p w14:paraId="6B7E0E24" w14:textId="77777777" w:rsidR="00451276" w:rsidRPr="004E37C2" w:rsidRDefault="00451276" w:rsidP="00451276">
      <w:pPr>
        <w:spacing w:after="0" w:line="360" w:lineRule="auto"/>
        <w:ind w:left="360" w:firstLine="357"/>
        <w:jc w:val="center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 xml:space="preserve">GWARANCJA JAKOŚCI </w:t>
      </w:r>
    </w:p>
    <w:p w14:paraId="5DF16639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kern w:val="1"/>
          <w:lang w:eastAsia="ar-SA"/>
        </w:rPr>
      </w:pPr>
    </w:p>
    <w:p w14:paraId="10EB8F52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Gwarant:  …………………………</w:t>
      </w:r>
    </w:p>
    <w:p w14:paraId="37E604DF" w14:textId="77777777" w:rsidR="00451276" w:rsidRPr="004E37C2" w:rsidRDefault="00451276" w:rsidP="00451276">
      <w:pPr>
        <w:suppressAutoHyphens/>
        <w:spacing w:after="0" w:line="24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8202633" w14:textId="384D8104" w:rsidR="00451276" w:rsidRPr="004E37C2" w:rsidRDefault="00451276" w:rsidP="00451276">
      <w:pP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Roboty:</w:t>
      </w:r>
      <w:r w:rsidRPr="004E37C2">
        <w:rPr>
          <w:rFonts w:eastAsia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Nr ……/……../……………… zawartej dnia ………………… r., dotyczącej Inwestycji pn.: </w:t>
      </w:r>
      <w:r w:rsidR="00D16BA9" w:rsidRPr="00D16BA9">
        <w:rPr>
          <w:rFonts w:eastAsia="Times New Roman" w:cs="Times New Roman"/>
          <w:kern w:val="1"/>
          <w:lang w:eastAsia="ar-SA"/>
        </w:rPr>
        <w:t>Poprawa dostępności do wody pitnej w gminie Parchowo w systemie zaprojektuj i wybuduj</w:t>
      </w:r>
      <w:r w:rsidR="00D16BA9">
        <w:rPr>
          <w:rFonts w:eastAsia="Times New Roman" w:cs="Times New Roman"/>
          <w:kern w:val="1"/>
          <w:lang w:eastAsia="ar-SA"/>
        </w:rPr>
        <w:t xml:space="preserve"> w zakresie części……..</w:t>
      </w:r>
    </w:p>
    <w:p w14:paraId="546634B0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Uprawniony z gwarancji:</w:t>
      </w:r>
      <w:r w:rsidRPr="004E37C2">
        <w:rPr>
          <w:rFonts w:eastAsia="Times New Roman" w:cs="Times New Roman"/>
          <w:kern w:val="1"/>
          <w:lang w:eastAsia="ar-SA"/>
        </w:rPr>
        <w:t xml:space="preserve"> </w:t>
      </w:r>
    </w:p>
    <w:p w14:paraId="70002CAF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</w:p>
    <w:p w14:paraId="51BF333A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F1D2970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Oświadczenie Gwaranta</w:t>
      </w:r>
    </w:p>
    <w:p w14:paraId="742CD6EF" w14:textId="19DD561D" w:rsidR="00451276" w:rsidRPr="004E37C2" w:rsidRDefault="00007B2F" w:rsidP="00007B2F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007B2F">
        <w:rPr>
          <w:rFonts w:eastAsia="Times New Roman" w:cs="Times New Roman"/>
          <w:kern w:val="1"/>
          <w:lang w:eastAsia="ar-SA"/>
        </w:rPr>
        <w:t>Gwarant niniejszym oświadcza i zapewnia Uprawnionego z Gwarancji, że wykonane przez niego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Roboty budowlane objęte Przedmiotem Umowy </w:t>
      </w:r>
      <w:r w:rsidRPr="005820E2">
        <w:rPr>
          <w:rFonts w:eastAsia="Times New Roman" w:cs="Times New Roman"/>
          <w:kern w:val="1"/>
          <w:lang w:eastAsia="ar-SA"/>
        </w:rPr>
        <w:t>zostały</w:t>
      </w:r>
      <w:r w:rsidRPr="00007B2F">
        <w:rPr>
          <w:rFonts w:eastAsia="Times New Roman" w:cs="Times New Roman"/>
          <w:kern w:val="1"/>
          <w:lang w:eastAsia="ar-SA"/>
        </w:rPr>
        <w:t xml:space="preserve"> wykonane prawidłowo,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Umową,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specyfikacjami technicznymi i dokumentacją projektową, opracowanymi na podstawie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programu funkcjonalno-użytkowego, o którym mowa w § </w:t>
      </w:r>
      <w:r>
        <w:rPr>
          <w:rFonts w:eastAsia="Times New Roman" w:cs="Times New Roman"/>
          <w:kern w:val="1"/>
          <w:lang w:eastAsia="ar-SA"/>
        </w:rPr>
        <w:t>1</w:t>
      </w:r>
      <w:r w:rsidRPr="00007B2F">
        <w:rPr>
          <w:rFonts w:eastAsia="Times New Roman" w:cs="Times New Roman"/>
          <w:kern w:val="1"/>
          <w:lang w:eastAsia="ar-SA"/>
        </w:rPr>
        <w:t xml:space="preserve"> ust. </w:t>
      </w:r>
      <w:r>
        <w:rPr>
          <w:rFonts w:eastAsia="Times New Roman" w:cs="Times New Roman"/>
          <w:kern w:val="1"/>
          <w:lang w:eastAsia="ar-SA"/>
        </w:rPr>
        <w:t>2</w:t>
      </w:r>
      <w:r w:rsidRPr="00007B2F">
        <w:rPr>
          <w:rFonts w:eastAsia="Times New Roman" w:cs="Times New Roman"/>
          <w:kern w:val="1"/>
          <w:lang w:eastAsia="ar-SA"/>
        </w:rPr>
        <w:t xml:space="preserve"> Umowy, a także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najlepszą wiedzą Gwaranta oraz aktualnie obowiązującymi zasadami wiedzy technicznej, sztuki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budowlanej oraz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obowiązującymi przepisami prawa, w tym istniejącymi w tym zakresie Polskimi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Normami. Poprzez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niniejszą Gwarancję, Gwarant przyjmuje na siebie wszelką odpowiedzialność za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wady fizyczne całości elementów i urządzeń, które są związane z wykonanymi Robotami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budowlanymi.</w:t>
      </w:r>
    </w:p>
    <w:p w14:paraId="32449C6E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D320699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Odpowiedzialność Gwaranta wynikająca z gwarancji</w:t>
      </w:r>
    </w:p>
    <w:p w14:paraId="5333DEDE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7F9C8D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149A799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053719A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4E37C2">
        <w:rPr>
          <w:rFonts w:eastAsia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2DE0E5C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odpowiada w zakresie i na zasadach określonych w niniejszej Gwarancji za Roboty oraz Materiały, urządzenia, instalacje i wyposażenie, wykonane/dostarczone przez swoich podwykonawców.</w:t>
      </w:r>
    </w:p>
    <w:p w14:paraId="27DCCF27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>W razie wypowiedzenia, rozwiązania czy odstąpienia od Umowy, niniejsza Gwarancja obowiązuje w zakresie wykonanych Robót i dostarczonych Materiałów, urządzeń, instalacji i wyposażenia, a Gwarant nie może się uwolnić od odpowiedzialności gwarancyjnej powołując się na ingerencję podmiotów trzecich w wykonane przez niego Roboty lub dostarczone Materiały, urządzenia, instalacje i wyposażenie.</w:t>
      </w:r>
    </w:p>
    <w:p w14:paraId="5D03D14D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76815168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5A1D0C3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769DF7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Termin obowiązywania Gwarancji</w:t>
      </w:r>
    </w:p>
    <w:p w14:paraId="23AE9107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7AFE873E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11973D3A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72149C8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Procedura reklamacyjna</w:t>
      </w:r>
    </w:p>
    <w:p w14:paraId="1BC5EBAB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12EEC615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6D31C7A0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29C44794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69FAB561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Usunięcie Wad przez Gwaranta zostanie stwierdzone protokolarnie.</w:t>
      </w:r>
    </w:p>
    <w:p w14:paraId="520D486B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62A0063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Jeżeli Wady usunąć się nie dadzą, Uprawniony z gwarancji będzie uprawniony według swego wyboru do obniżenia wynagrodzenia Gwaranta z Umowy w stosunku w jakim wartość przedmiotu Umowy z Wadami pozostaje do wartości przedmiotu Umowy bez Wad bez konieczności wyznaczania Gwarantowi terminu dodatkowego na ich usunięcie. </w:t>
      </w:r>
    </w:p>
    <w:p w14:paraId="301B418D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>Gwarant ponosi odpowiedzialność na zasadzie ryzyka za przypadkową utratę lub uszkodzenie w czasie naprawy gwarancyjnej.</w:t>
      </w:r>
    </w:p>
    <w:p w14:paraId="20AE825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61CAD4FD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</w:p>
    <w:p w14:paraId="3D59CD2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91FD91C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Podpis Gwaranta: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15D8EAC1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DB2B0F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B3B350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Data wystawienia dokumentu Gwarancji: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796DB304" w14:textId="77777777" w:rsidR="002A6A38" w:rsidRDefault="002A6A38"/>
    <w:sectPr w:rsidR="002A6A3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32C386" w14:textId="77777777" w:rsidR="003874DF" w:rsidRDefault="003874DF" w:rsidP="00451276">
      <w:pPr>
        <w:spacing w:after="0" w:line="240" w:lineRule="auto"/>
      </w:pPr>
      <w:r>
        <w:separator/>
      </w:r>
    </w:p>
  </w:endnote>
  <w:endnote w:type="continuationSeparator" w:id="0">
    <w:p w14:paraId="3359E430" w14:textId="77777777" w:rsidR="003874DF" w:rsidRDefault="003874DF" w:rsidP="00451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660D58" w14:textId="77777777" w:rsidR="003874DF" w:rsidRDefault="003874DF" w:rsidP="00451276">
      <w:pPr>
        <w:spacing w:after="0" w:line="240" w:lineRule="auto"/>
      </w:pPr>
      <w:r>
        <w:separator/>
      </w:r>
    </w:p>
  </w:footnote>
  <w:footnote w:type="continuationSeparator" w:id="0">
    <w:p w14:paraId="7A265713" w14:textId="77777777" w:rsidR="003874DF" w:rsidRDefault="003874DF" w:rsidP="00451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C9FAD2" w14:textId="20C279FF" w:rsidR="00451276" w:rsidRDefault="00DD743E" w:rsidP="00A54488">
    <w:pPr>
      <w:pStyle w:val="Nagwek"/>
      <w:jc w:val="right"/>
    </w:pPr>
    <w:r>
      <w:t xml:space="preserve">            </w:t>
    </w:r>
    <w:r w:rsidR="00A54488">
      <w:rPr>
        <w:noProof/>
      </w:rPr>
      <w:drawing>
        <wp:inline distT="0" distB="0" distL="0" distR="0" wp14:anchorId="7FE72B39" wp14:editId="7D10180C">
          <wp:extent cx="1158240" cy="408305"/>
          <wp:effectExtent l="0" t="0" r="3810" b="0"/>
          <wp:docPr id="27496084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</w:t>
    </w:r>
    <w:r w:rsidR="00A54488">
      <w:rPr>
        <w:noProof/>
      </w:rPr>
      <w:drawing>
        <wp:inline distT="0" distB="0" distL="0" distR="0" wp14:anchorId="37CCAB32" wp14:editId="51D984A4">
          <wp:extent cx="713105" cy="511810"/>
          <wp:effectExtent l="0" t="0" r="0" b="2540"/>
          <wp:docPr id="2104379110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</w:t>
    </w:r>
    <w:r w:rsidR="004A5FA1">
      <w:t xml:space="preserve">                                            </w:t>
    </w:r>
    <w:r>
      <w:t xml:space="preserve">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478105310">
    <w:abstractNumId w:val="0"/>
  </w:num>
  <w:num w:numId="2" w16cid:durableId="1097168505">
    <w:abstractNumId w:val="1"/>
  </w:num>
  <w:num w:numId="3" w16cid:durableId="1600134580">
    <w:abstractNumId w:val="3"/>
  </w:num>
  <w:num w:numId="4" w16cid:durableId="512375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276"/>
    <w:rsid w:val="00007B2F"/>
    <w:rsid w:val="001845DE"/>
    <w:rsid w:val="001B2801"/>
    <w:rsid w:val="002A6A38"/>
    <w:rsid w:val="002D0635"/>
    <w:rsid w:val="003874DF"/>
    <w:rsid w:val="003F0FFB"/>
    <w:rsid w:val="00451276"/>
    <w:rsid w:val="0049163F"/>
    <w:rsid w:val="004A5FA1"/>
    <w:rsid w:val="00564249"/>
    <w:rsid w:val="005820E2"/>
    <w:rsid w:val="00681A2E"/>
    <w:rsid w:val="006A7DA8"/>
    <w:rsid w:val="006C799B"/>
    <w:rsid w:val="006F1248"/>
    <w:rsid w:val="007027AC"/>
    <w:rsid w:val="00970ACC"/>
    <w:rsid w:val="00A54488"/>
    <w:rsid w:val="00BD027F"/>
    <w:rsid w:val="00D16BA9"/>
    <w:rsid w:val="00DD743E"/>
    <w:rsid w:val="00E142C7"/>
    <w:rsid w:val="00F9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B05F96"/>
  <w15:chartTrackingRefBased/>
  <w15:docId w15:val="{9587006A-2C8A-4EBD-B954-5ED56B6D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127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826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gminaparchowo3@hotmail.com</cp:lastModifiedBy>
  <cp:revision>2</cp:revision>
  <dcterms:created xsi:type="dcterms:W3CDTF">2024-06-20T12:10:00Z</dcterms:created>
  <dcterms:modified xsi:type="dcterms:W3CDTF">2024-06-20T12:10:00Z</dcterms:modified>
</cp:coreProperties>
</file>