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95E309" w14:textId="5C5B5FFC" w:rsidR="00D74E77" w:rsidRDefault="00D74E77" w:rsidP="00AA3061">
      <w:pPr>
        <w:keepNext/>
        <w:widowControl w:val="0"/>
        <w:tabs>
          <w:tab w:val="left" w:pos="55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  <w:bookmarkStart w:id="0" w:name="_Toc63059597"/>
      <w:bookmarkStart w:id="1" w:name="_Hlk59616443"/>
    </w:p>
    <w:p w14:paraId="7C33CA2D" w14:textId="77777777" w:rsidR="00D74E77" w:rsidRDefault="00D74E77" w:rsidP="0048327F">
      <w:pPr>
        <w:keepNext/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</w:p>
    <w:p w14:paraId="69E00E7D" w14:textId="77777777" w:rsidR="00D74E77" w:rsidRDefault="00D74E77" w:rsidP="0048327F">
      <w:pPr>
        <w:keepNext/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</w:p>
    <w:p w14:paraId="776EA1D6" w14:textId="66C230D4" w:rsidR="00693953" w:rsidRDefault="0048327F" w:rsidP="0048327F">
      <w:pPr>
        <w:keepNext/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 xml:space="preserve">Załącznik nr </w:t>
      </w:r>
      <w:r w:rsidR="00AA3061"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>4</w:t>
      </w: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 xml:space="preserve"> do SWZ</w:t>
      </w:r>
    </w:p>
    <w:bookmarkEnd w:id="0"/>
    <w:p w14:paraId="076CDEA3" w14:textId="282B60F7" w:rsidR="00B0414E" w:rsidRDefault="00424AE3" w:rsidP="00424AE3">
      <w:pPr>
        <w:widowControl w:val="0"/>
        <w:suppressAutoHyphens/>
        <w:autoSpaceDE w:val="0"/>
        <w:autoSpaceDN w:val="0"/>
        <w:spacing w:after="0" w:line="360" w:lineRule="auto"/>
        <w:jc w:val="right"/>
        <w:textAlignment w:val="baseline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>(</w:t>
      </w:r>
      <w:r w:rsidRPr="000717CA">
        <w:rPr>
          <w:rFonts w:ascii="Times New Roman" w:eastAsia="Times New Roman" w:hAnsi="Times New Roman" w:cs="Times New Roman"/>
          <w:b/>
          <w:bCs/>
          <w:i/>
          <w:iCs/>
          <w:w w:val="102"/>
          <w:sz w:val="28"/>
          <w:szCs w:val="28"/>
          <w:u w:val="single"/>
          <w:lang w:eastAsia="pl-PL"/>
        </w:rPr>
        <w:t>składane na wezwanie Zamawiającego</w:t>
      </w: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>)</w:t>
      </w:r>
    </w:p>
    <w:p w14:paraId="43334C95" w14:textId="77777777" w:rsidR="0075322B" w:rsidRPr="00154534" w:rsidRDefault="0075322B" w:rsidP="0075322B">
      <w:pPr>
        <w:keepLines/>
        <w:widowControl w:val="0"/>
        <w:suppressAutoHyphens/>
        <w:autoSpaceDE w:val="0"/>
        <w:autoSpaceDN w:val="0"/>
        <w:spacing w:after="0" w:line="276" w:lineRule="auto"/>
        <w:textAlignment w:val="baseline"/>
        <w:rPr>
          <w:rFonts w:ascii="Times New Roman" w:eastAsia="Times New Roman" w:hAnsi="Times New Roman" w:cs="Times New Roman"/>
          <w:i/>
          <w:iCs/>
          <w:sz w:val="18"/>
          <w:szCs w:val="18"/>
          <w:lang w:eastAsia="pl-PL"/>
        </w:rPr>
      </w:pPr>
    </w:p>
    <w:p w14:paraId="279A9867" w14:textId="77777777" w:rsidR="0075322B" w:rsidRPr="00154534" w:rsidRDefault="0075322B" w:rsidP="0075322B">
      <w:pPr>
        <w:keepLines/>
        <w:widowControl w:val="0"/>
        <w:suppressAutoHyphens/>
        <w:autoSpaceDE w:val="0"/>
        <w:autoSpaceDN w:val="0"/>
        <w:spacing w:after="0" w:line="276" w:lineRule="auto"/>
        <w:textAlignment w:val="baseline"/>
        <w:rPr>
          <w:rFonts w:ascii="Times New Roman" w:eastAsia="Times New Roman" w:hAnsi="Times New Roman" w:cs="Times New Roman"/>
          <w:i/>
          <w:iCs/>
          <w:lang w:eastAsia="pl-PL"/>
        </w:rPr>
      </w:pPr>
    </w:p>
    <w:p w14:paraId="70D57D35" w14:textId="220DB9A3" w:rsidR="0075322B" w:rsidRDefault="0075322B" w:rsidP="0075322B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lang w:eastAsia="pl-PL"/>
        </w:rPr>
      </w:pPr>
      <w:r w:rsidRPr="00154534">
        <w:rPr>
          <w:rFonts w:ascii="Times New Roman" w:eastAsia="Times New Roman" w:hAnsi="Times New Roman" w:cs="Times New Roman"/>
          <w:b/>
          <w:bCs/>
          <w:lang w:eastAsia="pl-PL"/>
        </w:rPr>
        <w:t>OŚWIADCZENIE</w:t>
      </w:r>
      <w:r>
        <w:rPr>
          <w:rFonts w:ascii="Times New Roman" w:eastAsia="Times New Roman" w:hAnsi="Times New Roman" w:cs="Times New Roman"/>
          <w:b/>
          <w:bCs/>
          <w:lang w:eastAsia="pl-PL"/>
        </w:rPr>
        <w:t xml:space="preserve"> WYKONAWCY</w:t>
      </w:r>
    </w:p>
    <w:p w14:paraId="03975CF6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493159A2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38F6F5A8" w14:textId="1AA8ABBA" w:rsidR="0075322B" w:rsidRDefault="0075322B" w:rsidP="0075322B">
      <w:pPr>
        <w:widowControl w:val="0"/>
        <w:tabs>
          <w:tab w:val="left" w:pos="6465"/>
        </w:tabs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w zakresie art. 108 ust. 1 pkt 5 ustawy Pzp, o braku przynależności do tej samej grupy kapitałowej, </w:t>
      </w:r>
      <w:r>
        <w:rPr>
          <w:rFonts w:ascii="Times New Roman" w:eastAsia="Times New Roman" w:hAnsi="Times New Roman" w:cs="Times New Roman"/>
          <w:lang w:eastAsia="pl-PL"/>
        </w:rPr>
        <w:br/>
        <w:t>w rozumieniu ustawy z dnia 16 lutego 2007 r. o ochronie konkurencji i konsumentów</w:t>
      </w:r>
    </w:p>
    <w:p w14:paraId="34BEE6CA" w14:textId="787AF4A4" w:rsidR="0075322B" w:rsidRDefault="0075322B" w:rsidP="0075322B">
      <w:pPr>
        <w:widowControl w:val="0"/>
        <w:tabs>
          <w:tab w:val="left" w:pos="6465"/>
        </w:tabs>
        <w:autoSpaceDE w:val="0"/>
        <w:autoSpaceDN w:val="0"/>
        <w:adjustRightInd w:val="0"/>
        <w:spacing w:after="0" w:line="276" w:lineRule="auto"/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</w:pPr>
    </w:p>
    <w:p w14:paraId="0AECEB5F" w14:textId="0143A09B" w:rsidR="0075322B" w:rsidRPr="00C660C3" w:rsidRDefault="0075322B" w:rsidP="00C660C3">
      <w:pPr>
        <w:spacing w:after="12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 xml:space="preserve">Na potrzeby postępowania o udzielenie zamówienia publicznego pn.: </w:t>
      </w:r>
      <w:bookmarkStart w:id="2" w:name="_Hlk63060509"/>
      <w:bookmarkStart w:id="3" w:name="_Hlk54680742"/>
      <w:r w:rsidRPr="00CE6794"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>„</w:t>
      </w:r>
      <w:r w:rsidR="002618BA" w:rsidRPr="002618BA">
        <w:rPr>
          <w:rFonts w:ascii="Garamond" w:eastAsia="Times New Roman" w:hAnsi="Garamond" w:cs="Times New Roman"/>
          <w:b/>
          <w:bCs/>
          <w:i/>
          <w:iCs/>
          <w:noProof/>
          <w:lang w:eastAsia="pl-PL"/>
        </w:rPr>
        <w:t>Modernizacja drogi dojazdowej do gruntów rolnych,</w:t>
      </w:r>
      <w:r w:rsidR="00BB4BA3">
        <w:rPr>
          <w:rFonts w:ascii="Garamond" w:eastAsia="Times New Roman" w:hAnsi="Garamond" w:cs="Times New Roman"/>
          <w:b/>
          <w:bCs/>
          <w:i/>
          <w:iCs/>
          <w:noProof/>
          <w:lang w:eastAsia="pl-PL"/>
        </w:rPr>
        <w:t xml:space="preserve"> dz.</w:t>
      </w:r>
      <w:r w:rsidR="002618BA" w:rsidRPr="002618BA">
        <w:rPr>
          <w:rFonts w:ascii="Garamond" w:eastAsia="Times New Roman" w:hAnsi="Garamond" w:cs="Times New Roman"/>
          <w:b/>
          <w:bCs/>
          <w:i/>
          <w:iCs/>
          <w:noProof/>
          <w:lang w:eastAsia="pl-PL"/>
        </w:rPr>
        <w:t xml:space="preserve"> nr 12/1, 12/2, 300/3 obręb Grabowo</w:t>
      </w:r>
      <w:r w:rsidRPr="00CE6794"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>”</w:t>
      </w:r>
      <w:r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>, oświadczam, że*:</w:t>
      </w:r>
      <w:r w:rsidRPr="00CE6794"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 xml:space="preserve"> </w:t>
      </w:r>
      <w:bookmarkEnd w:id="2"/>
    </w:p>
    <w:bookmarkEnd w:id="3"/>
    <w:p w14:paraId="6DEEC854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textAlignment w:val="baseline"/>
        <w:rPr>
          <w:rFonts w:ascii="Times New Roman" w:eastAsia="Calibri" w:hAnsi="Times New Roman" w:cs="Times New Roman"/>
          <w:color w:val="000000"/>
        </w:rPr>
      </w:pPr>
    </w:p>
    <w:p w14:paraId="7C88210B" w14:textId="3E528708" w:rsidR="0075322B" w:rsidRPr="00154534" w:rsidRDefault="0075322B" w:rsidP="0075322B">
      <w:pPr>
        <w:widowControl w:val="0"/>
        <w:numPr>
          <w:ilvl w:val="0"/>
          <w:numId w:val="7"/>
        </w:numPr>
        <w:suppressAutoHyphens/>
        <w:autoSpaceDE w:val="0"/>
        <w:autoSpaceDN w:val="0"/>
        <w:adjustRightInd w:val="0"/>
        <w:spacing w:after="0" w:line="276" w:lineRule="auto"/>
        <w:ind w:left="709" w:hanging="425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Calibri" w:hAnsi="Times New Roman" w:cs="Times New Roman"/>
          <w:b/>
          <w:bCs/>
          <w:color w:val="000000"/>
        </w:rPr>
        <w:t>nie należ</w:t>
      </w:r>
      <w:r>
        <w:rPr>
          <w:rFonts w:ascii="Times New Roman" w:eastAsia="Calibri" w:hAnsi="Times New Roman" w:cs="Times New Roman"/>
          <w:b/>
          <w:bCs/>
          <w:color w:val="000000"/>
        </w:rPr>
        <w:t>ę</w:t>
      </w:r>
      <w:r w:rsidRPr="00154534">
        <w:rPr>
          <w:rFonts w:ascii="Times New Roman" w:eastAsia="Calibri" w:hAnsi="Times New Roman" w:cs="Times New Roman"/>
          <w:b/>
          <w:bCs/>
          <w:color w:val="000000"/>
        </w:rPr>
        <w:t xml:space="preserve"> </w:t>
      </w:r>
      <w:r w:rsidRPr="00154534">
        <w:rPr>
          <w:rFonts w:ascii="Times New Roman" w:eastAsia="Calibri" w:hAnsi="Times New Roman" w:cs="Times New Roman"/>
          <w:color w:val="000000"/>
        </w:rPr>
        <w:t xml:space="preserve">do grupy kapitałowej**, w rozumieniu ustawy z dnia 16 lutego 2007 r. o ochronie konkurencji i konsumentów 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>( Dz. U. 2020 r., poz.1076 ze zm.)</w:t>
      </w:r>
    </w:p>
    <w:p w14:paraId="0D689DCF" w14:textId="1ADBE80D" w:rsidR="0075322B" w:rsidRPr="00154534" w:rsidRDefault="0075322B" w:rsidP="0075322B">
      <w:pPr>
        <w:widowControl w:val="0"/>
        <w:numPr>
          <w:ilvl w:val="0"/>
          <w:numId w:val="7"/>
        </w:numPr>
        <w:suppressAutoHyphens/>
        <w:autoSpaceDE w:val="0"/>
        <w:autoSpaceDN w:val="0"/>
        <w:adjustRightInd w:val="0"/>
        <w:spacing w:after="0" w:line="276" w:lineRule="auto"/>
        <w:ind w:left="709" w:hanging="425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Calibri" w:hAnsi="Times New Roman" w:cs="Times New Roman"/>
          <w:b/>
          <w:bCs/>
          <w:color w:val="000000"/>
        </w:rPr>
        <w:t>należ</w:t>
      </w:r>
      <w:r>
        <w:rPr>
          <w:rFonts w:ascii="Times New Roman" w:eastAsia="Calibri" w:hAnsi="Times New Roman" w:cs="Times New Roman"/>
          <w:b/>
          <w:bCs/>
          <w:color w:val="000000"/>
        </w:rPr>
        <w:t>ę</w:t>
      </w:r>
      <w:r w:rsidRPr="00154534">
        <w:rPr>
          <w:rFonts w:ascii="Times New Roman" w:eastAsia="Calibri" w:hAnsi="Times New Roman" w:cs="Times New Roman"/>
          <w:b/>
          <w:bCs/>
          <w:color w:val="000000"/>
        </w:rPr>
        <w:t xml:space="preserve"> </w:t>
      </w:r>
      <w:r w:rsidRPr="00154534">
        <w:rPr>
          <w:rFonts w:ascii="Times New Roman" w:eastAsia="Calibri" w:hAnsi="Times New Roman" w:cs="Times New Roman"/>
          <w:color w:val="000000"/>
        </w:rPr>
        <w:t xml:space="preserve">do grupy kapitałowej**, w rozumieniu ustawy z dnia 16 lutego 2007 r. o ochronie konkurencji i konsumentów 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>( Dz. U. 2020 r., poz. 1076 ze zm.)</w:t>
      </w:r>
      <w:r w:rsidRPr="00154534">
        <w:rPr>
          <w:rFonts w:ascii="Times New Roman" w:eastAsia="Calibri" w:hAnsi="Times New Roman" w:cs="Times New Roman"/>
          <w:color w:val="000000"/>
        </w:rPr>
        <w:t>, w której skład wchodzą następujące podmioty:</w:t>
      </w:r>
    </w:p>
    <w:p w14:paraId="017AB697" w14:textId="4342989C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  <w:r w:rsidRPr="00154534">
        <w:rPr>
          <w:rFonts w:ascii="Times New Roman" w:eastAsia="Calibri" w:hAnsi="Times New Roman" w:cs="Times New Roman"/>
          <w:color w:val="000000"/>
        </w:rPr>
        <w:t>1)…………………………………………………………………………………………………………</w:t>
      </w:r>
      <w:r>
        <w:rPr>
          <w:rFonts w:ascii="Times New Roman" w:eastAsia="Calibri" w:hAnsi="Times New Roman" w:cs="Times New Roman"/>
          <w:color w:val="000000"/>
        </w:rPr>
        <w:t>..</w:t>
      </w:r>
    </w:p>
    <w:p w14:paraId="5BBB6EA9" w14:textId="6CE56CAA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  <w:r w:rsidRPr="00154534">
        <w:rPr>
          <w:rFonts w:ascii="Times New Roman" w:eastAsia="Calibri" w:hAnsi="Times New Roman" w:cs="Times New Roman"/>
          <w:color w:val="000000"/>
        </w:rPr>
        <w:t>2)…………………………………………………………………………………………………………</w:t>
      </w:r>
      <w:r>
        <w:rPr>
          <w:rFonts w:ascii="Times New Roman" w:eastAsia="Calibri" w:hAnsi="Times New Roman" w:cs="Times New Roman"/>
          <w:color w:val="000000"/>
        </w:rPr>
        <w:t>..</w:t>
      </w:r>
    </w:p>
    <w:p w14:paraId="40911EE4" w14:textId="3886A75A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  <w:r w:rsidRPr="00154534">
        <w:rPr>
          <w:rFonts w:ascii="Times New Roman" w:eastAsia="Calibri" w:hAnsi="Times New Roman" w:cs="Times New Roman"/>
          <w:color w:val="000000"/>
        </w:rPr>
        <w:t>3)………………………………………………………………………………………………………</w:t>
      </w:r>
      <w:r>
        <w:rPr>
          <w:rFonts w:ascii="Times New Roman" w:eastAsia="Calibri" w:hAnsi="Times New Roman" w:cs="Times New Roman"/>
          <w:color w:val="000000"/>
        </w:rPr>
        <w:t>…..</w:t>
      </w:r>
    </w:p>
    <w:p w14:paraId="1A5AD970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</w:p>
    <w:p w14:paraId="2A54518A" w14:textId="77777777" w:rsidR="0075322B" w:rsidRPr="00154534" w:rsidRDefault="0075322B" w:rsidP="0075322B">
      <w:pPr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Times New Roman" w:hAnsi="Times New Roman" w:cs="Times New Roman"/>
          <w:lang w:eastAsia="pl-PL"/>
        </w:rPr>
        <w:t>W związku z istniejącymi powiązaniami, przedkładamy dowody, że istniejące między nami powiązania nie prowadzą do zakłócenia konkurencji w postępowaniu o udzielenie zamówienia:</w:t>
      </w:r>
    </w:p>
    <w:p w14:paraId="7FC8E948" w14:textId="77777777" w:rsidR="0075322B" w:rsidRPr="00154534" w:rsidRDefault="0075322B" w:rsidP="0075322B">
      <w:pPr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59AA5A4D" w14:textId="77777777" w:rsidR="0075322B" w:rsidRDefault="0075322B" w:rsidP="0075322B">
      <w:pPr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Times New Roman" w:hAnsi="Times New Roman" w:cs="Times New Roman"/>
          <w:lang w:eastAsia="pl-PL"/>
        </w:rPr>
        <w:t>....................................................................................................................................................................</w:t>
      </w:r>
    </w:p>
    <w:p w14:paraId="673C6C92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</w:p>
    <w:p w14:paraId="141E135B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</w:pPr>
      <w:r w:rsidRPr="00154534"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>*niepotrzebne skreślić lub pominąć.</w:t>
      </w:r>
    </w:p>
    <w:p w14:paraId="60D93644" w14:textId="0732C4BB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>**</w:t>
      </w:r>
      <w:r w:rsidRPr="00154534"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 xml:space="preserve">zgodnie z art. 4 pkt 14 ustawy z dnia 16 lutego 2007r. o ochronie konkurencji i konsumentów </w:t>
      </w: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(j.t. Dz. U. 2020 </w:t>
      </w:r>
      <w:r>
        <w:rPr>
          <w:rFonts w:ascii="Times New Roman" w:eastAsia="Calibri" w:hAnsi="Times New Roman" w:cs="Times New Roman"/>
          <w:color w:val="000000"/>
          <w:sz w:val="20"/>
          <w:szCs w:val="20"/>
        </w:rPr>
        <w:br/>
      </w: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poz. 1076 ze zm.) </w:t>
      </w:r>
      <w:r w:rsidRPr="00154534"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>przez grupę kapitałową rozumie się wszystkich przedsiębiorców, którzy są kontrolowani w sposób bezpośredni lub pośredni przez jednego przedsiębiorcę, w tym również tego przedsiębiorcę.</w:t>
      </w:r>
    </w:p>
    <w:p w14:paraId="0803AEFD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textAlignment w:val="baseline"/>
        <w:rPr>
          <w:rFonts w:ascii="Times New Roman" w:eastAsia="Times New Roman" w:hAnsi="Times New Roman" w:cs="Times New Roman"/>
          <w:b/>
          <w:lang w:eastAsia="pl-PL"/>
        </w:rPr>
      </w:pPr>
    </w:p>
    <w:p w14:paraId="105CE30D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40" w:lineRule="atLeast"/>
        <w:textAlignment w:val="baseline"/>
        <w:rPr>
          <w:rFonts w:ascii="Times New Roman" w:eastAsia="Times New Roman" w:hAnsi="Times New Roman" w:cs="Times New Roman"/>
          <w:b/>
          <w:lang w:eastAsia="pl-PL"/>
        </w:rPr>
      </w:pPr>
    </w:p>
    <w:p w14:paraId="2D97E1DE" w14:textId="010E99B5" w:rsidR="0075322B" w:rsidRDefault="0075322B" w:rsidP="0075322B">
      <w:pPr>
        <w:widowControl w:val="0"/>
        <w:suppressAutoHyphens/>
        <w:autoSpaceDE w:val="0"/>
        <w:autoSpaceDN w:val="0"/>
        <w:spacing w:before="60" w:line="240" w:lineRule="auto"/>
        <w:textAlignment w:val="baseline"/>
        <w:rPr>
          <w:rFonts w:ascii="Times New Roman" w:eastAsia="Calibri" w:hAnsi="Times New Roman" w:cs="Times New Roman"/>
        </w:rPr>
      </w:pPr>
      <w:r w:rsidRPr="00154534">
        <w:rPr>
          <w:rFonts w:ascii="Times New Roman" w:eastAsia="Calibri" w:hAnsi="Times New Roman" w:cs="Times New Roman"/>
        </w:rPr>
        <w:t xml:space="preserve">  </w:t>
      </w:r>
    </w:p>
    <w:p w14:paraId="2B153E75" w14:textId="72951272" w:rsidR="0075322B" w:rsidRPr="00F307D6" w:rsidRDefault="0075322B" w:rsidP="00F307D6">
      <w:pPr>
        <w:widowControl w:val="0"/>
        <w:suppressAutoHyphens/>
        <w:autoSpaceDE w:val="0"/>
        <w:autoSpaceDN w:val="0"/>
        <w:spacing w:before="60" w:line="240" w:lineRule="auto"/>
        <w:textAlignment w:val="baseline"/>
        <w:rPr>
          <w:rFonts w:ascii="Times New Roman" w:eastAsia="Calibri" w:hAnsi="Times New Roman" w:cs="Times New Roman"/>
        </w:rPr>
      </w:pPr>
      <w:r w:rsidRPr="00154534">
        <w:rPr>
          <w:rFonts w:ascii="Times New Roman" w:eastAsia="Calibri" w:hAnsi="Times New Roman" w:cs="Times New Roman"/>
        </w:rPr>
        <w:t xml:space="preserve">                      </w:t>
      </w:r>
      <w:r w:rsidR="00F307D6">
        <w:rPr>
          <w:rFonts w:ascii="Times New Roman" w:eastAsia="Calibri" w:hAnsi="Times New Roman" w:cs="Times New Roman"/>
        </w:rPr>
        <w:t xml:space="preserve">                             </w:t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  <w:t xml:space="preserve">                   </w:t>
      </w:r>
    </w:p>
    <w:p w14:paraId="1E5CC1F5" w14:textId="678983A8" w:rsidR="00B0414E" w:rsidRDefault="00B0414E" w:rsidP="00B0414E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lang w:eastAsia="pl-PL"/>
        </w:rPr>
      </w:pPr>
    </w:p>
    <w:p w14:paraId="39E456D1" w14:textId="60D60C6D" w:rsidR="00F56B1F" w:rsidRPr="0075322B" w:rsidRDefault="00B0414E" w:rsidP="0075322B">
      <w:pPr>
        <w:widowControl w:val="0"/>
        <w:suppressAutoHyphens/>
        <w:autoSpaceDE w:val="0"/>
        <w:autoSpaceDN w:val="0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</w:pPr>
      <w:r w:rsidRPr="00B0414E"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  <w:t>UWAGA! DOKUMENT NALEŻY PODPISAĆ KWALIFIKOWANYM PODPISEM</w:t>
      </w:r>
      <w:r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  <w:t xml:space="preserve"> </w:t>
      </w:r>
      <w:r w:rsidRPr="00B0414E"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  <w:t>ELEKTRONICZNYM, PODPISEM ZAUFANYM LUB PODPISEM OSOBISTYM</w:t>
      </w:r>
      <w:bookmarkEnd w:id="1"/>
    </w:p>
    <w:sectPr w:rsidR="00F56B1F" w:rsidRPr="0075322B" w:rsidSect="00397FB3">
      <w:headerReference w:type="default" r:id="rId7"/>
      <w:footerReference w:type="default" r:id="rId8"/>
      <w:pgSz w:w="11906" w:h="16838"/>
      <w:pgMar w:top="851" w:right="1247" w:bottom="992" w:left="1247" w:header="102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357C5B" w14:textId="77777777" w:rsidR="00FF4055" w:rsidRDefault="00FF4055" w:rsidP="00FF6322">
      <w:pPr>
        <w:spacing w:after="0" w:line="240" w:lineRule="auto"/>
      </w:pPr>
      <w:r>
        <w:separator/>
      </w:r>
    </w:p>
  </w:endnote>
  <w:endnote w:type="continuationSeparator" w:id="0">
    <w:p w14:paraId="6CEEDAAA" w14:textId="77777777" w:rsidR="00FF4055" w:rsidRDefault="00FF4055" w:rsidP="00FF63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C3060C" w14:textId="62EA95C7" w:rsidR="00397FB3" w:rsidRDefault="00397FB3" w:rsidP="00397FB3"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jc w:val="both"/>
      <w:rPr>
        <w:rFonts w:ascii="Times New Roman" w:eastAsia="Times New Roman" w:hAnsi="Times New Roman"/>
        <w:spacing w:val="-1"/>
        <w:sz w:val="20"/>
        <w:szCs w:val="20"/>
        <w:lang w:eastAsia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BC9EEA" w14:textId="77777777" w:rsidR="00FF4055" w:rsidRDefault="00FF4055" w:rsidP="00FF6322">
      <w:pPr>
        <w:spacing w:after="0" w:line="240" w:lineRule="auto"/>
      </w:pPr>
      <w:r>
        <w:separator/>
      </w:r>
    </w:p>
  </w:footnote>
  <w:footnote w:type="continuationSeparator" w:id="0">
    <w:p w14:paraId="34F7E502" w14:textId="77777777" w:rsidR="00FF4055" w:rsidRDefault="00FF4055" w:rsidP="00FF63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BE4925" w14:textId="6989CE51" w:rsidR="00096E94" w:rsidRDefault="00096E94" w:rsidP="00096E94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77F78"/>
    <w:multiLevelType w:val="hybridMultilevel"/>
    <w:tmpl w:val="FD6A4FCA"/>
    <w:lvl w:ilvl="0" w:tplc="0BD6837E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67535"/>
    <w:multiLevelType w:val="hybridMultilevel"/>
    <w:tmpl w:val="6F881B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164F67"/>
    <w:multiLevelType w:val="multilevel"/>
    <w:tmpl w:val="B1E052D0"/>
    <w:lvl w:ilvl="0">
      <w:start w:val="1"/>
      <w:numFmt w:val="decimal"/>
      <w:lvlText w:val="%1)"/>
      <w:lvlJc w:val="left"/>
      <w:pPr>
        <w:ind w:left="1500" w:hanging="360"/>
      </w:pPr>
    </w:lvl>
    <w:lvl w:ilvl="1">
      <w:start w:val="1"/>
      <w:numFmt w:val="lowerLetter"/>
      <w:lvlText w:val="%2."/>
      <w:lvlJc w:val="left"/>
      <w:pPr>
        <w:ind w:left="2220" w:hanging="360"/>
      </w:pPr>
    </w:lvl>
    <w:lvl w:ilvl="2">
      <w:start w:val="1"/>
      <w:numFmt w:val="lowerRoman"/>
      <w:lvlText w:val="%3."/>
      <w:lvlJc w:val="right"/>
      <w:pPr>
        <w:ind w:left="2940" w:hanging="180"/>
      </w:pPr>
    </w:lvl>
    <w:lvl w:ilvl="3">
      <w:start w:val="1"/>
      <w:numFmt w:val="decimal"/>
      <w:lvlText w:val="%4."/>
      <w:lvlJc w:val="left"/>
      <w:pPr>
        <w:ind w:left="3660" w:hanging="360"/>
      </w:pPr>
    </w:lvl>
    <w:lvl w:ilvl="4">
      <w:start w:val="1"/>
      <w:numFmt w:val="lowerLetter"/>
      <w:lvlText w:val="%5."/>
      <w:lvlJc w:val="left"/>
      <w:pPr>
        <w:ind w:left="4380" w:hanging="360"/>
      </w:pPr>
    </w:lvl>
    <w:lvl w:ilvl="5">
      <w:start w:val="1"/>
      <w:numFmt w:val="lowerRoman"/>
      <w:lvlText w:val="%6."/>
      <w:lvlJc w:val="right"/>
      <w:pPr>
        <w:ind w:left="5100" w:hanging="180"/>
      </w:pPr>
    </w:lvl>
    <w:lvl w:ilvl="6">
      <w:start w:val="1"/>
      <w:numFmt w:val="decimal"/>
      <w:lvlText w:val="%7."/>
      <w:lvlJc w:val="left"/>
      <w:pPr>
        <w:ind w:left="5820" w:hanging="360"/>
      </w:pPr>
    </w:lvl>
    <w:lvl w:ilvl="7">
      <w:start w:val="1"/>
      <w:numFmt w:val="lowerLetter"/>
      <w:lvlText w:val="%8."/>
      <w:lvlJc w:val="left"/>
      <w:pPr>
        <w:ind w:left="6540" w:hanging="360"/>
      </w:pPr>
    </w:lvl>
    <w:lvl w:ilvl="8">
      <w:start w:val="1"/>
      <w:numFmt w:val="lowerRoman"/>
      <w:lvlText w:val="%9."/>
      <w:lvlJc w:val="right"/>
      <w:pPr>
        <w:ind w:left="7260" w:hanging="180"/>
      </w:pPr>
    </w:lvl>
  </w:abstractNum>
  <w:abstractNum w:abstractNumId="3" w15:restartNumberingAfterBreak="0">
    <w:nsid w:val="3D065F81"/>
    <w:multiLevelType w:val="hybridMultilevel"/>
    <w:tmpl w:val="3BBE78BA"/>
    <w:lvl w:ilvl="0" w:tplc="0BD6837E">
      <w:start w:val="1"/>
      <w:numFmt w:val="bullet"/>
      <w:lvlText w:val="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7055518"/>
    <w:multiLevelType w:val="hybridMultilevel"/>
    <w:tmpl w:val="5DEED238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005"/>
        </w:tabs>
        <w:ind w:left="100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725"/>
        </w:tabs>
        <w:ind w:left="172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445"/>
        </w:tabs>
        <w:ind w:left="244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165"/>
        </w:tabs>
        <w:ind w:left="316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885"/>
        </w:tabs>
        <w:ind w:left="388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05"/>
        </w:tabs>
        <w:ind w:left="460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325"/>
        </w:tabs>
        <w:ind w:left="532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045"/>
        </w:tabs>
        <w:ind w:left="6045" w:hanging="360"/>
      </w:pPr>
      <w:rPr>
        <w:rFonts w:ascii="Wingdings" w:hAnsi="Wingdings" w:hint="default"/>
      </w:rPr>
    </w:lvl>
  </w:abstractNum>
  <w:abstractNum w:abstractNumId="5" w15:restartNumberingAfterBreak="0">
    <w:nsid w:val="4EC35E03"/>
    <w:multiLevelType w:val="hybridMultilevel"/>
    <w:tmpl w:val="C8BC8E9E"/>
    <w:lvl w:ilvl="0" w:tplc="04150001">
      <w:start w:val="7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B51847"/>
    <w:multiLevelType w:val="hybridMultilevel"/>
    <w:tmpl w:val="7EB0CA86"/>
    <w:lvl w:ilvl="0" w:tplc="5B4E29B6">
      <w:start w:val="7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6422693">
    <w:abstractNumId w:val="4"/>
  </w:num>
  <w:num w:numId="2" w16cid:durableId="225191950">
    <w:abstractNumId w:val="1"/>
  </w:num>
  <w:num w:numId="3" w16cid:durableId="83036811">
    <w:abstractNumId w:val="0"/>
  </w:num>
  <w:num w:numId="4" w16cid:durableId="1784569233">
    <w:abstractNumId w:val="3"/>
  </w:num>
  <w:num w:numId="5" w16cid:durableId="266356202">
    <w:abstractNumId w:val="6"/>
  </w:num>
  <w:num w:numId="6" w16cid:durableId="818763954">
    <w:abstractNumId w:val="5"/>
  </w:num>
  <w:num w:numId="7" w16cid:durableId="6905692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7A5"/>
    <w:rsid w:val="00063820"/>
    <w:rsid w:val="000717CA"/>
    <w:rsid w:val="0008363E"/>
    <w:rsid w:val="00096E94"/>
    <w:rsid w:val="000C5232"/>
    <w:rsid w:val="001239D9"/>
    <w:rsid w:val="00123A68"/>
    <w:rsid w:val="00127AF3"/>
    <w:rsid w:val="00131ED3"/>
    <w:rsid w:val="00144537"/>
    <w:rsid w:val="001F0199"/>
    <w:rsid w:val="001F0EFC"/>
    <w:rsid w:val="002618BA"/>
    <w:rsid w:val="002B0CD7"/>
    <w:rsid w:val="002C4953"/>
    <w:rsid w:val="003650FB"/>
    <w:rsid w:val="00397FB3"/>
    <w:rsid w:val="00424AE3"/>
    <w:rsid w:val="00465D15"/>
    <w:rsid w:val="00474F69"/>
    <w:rsid w:val="0048327F"/>
    <w:rsid w:val="004E602F"/>
    <w:rsid w:val="00693953"/>
    <w:rsid w:val="006D45A0"/>
    <w:rsid w:val="007033F5"/>
    <w:rsid w:val="00705FCB"/>
    <w:rsid w:val="007463DB"/>
    <w:rsid w:val="0075322B"/>
    <w:rsid w:val="00771F0E"/>
    <w:rsid w:val="007D589D"/>
    <w:rsid w:val="00866875"/>
    <w:rsid w:val="00973C51"/>
    <w:rsid w:val="009D2CCC"/>
    <w:rsid w:val="00A46C50"/>
    <w:rsid w:val="00A47378"/>
    <w:rsid w:val="00A665DC"/>
    <w:rsid w:val="00AA3061"/>
    <w:rsid w:val="00AC5C9A"/>
    <w:rsid w:val="00B0414E"/>
    <w:rsid w:val="00B35452"/>
    <w:rsid w:val="00B35DFC"/>
    <w:rsid w:val="00B900B4"/>
    <w:rsid w:val="00BB4BA3"/>
    <w:rsid w:val="00C563B6"/>
    <w:rsid w:val="00C660C3"/>
    <w:rsid w:val="00D12E2A"/>
    <w:rsid w:val="00D32123"/>
    <w:rsid w:val="00D74E77"/>
    <w:rsid w:val="00D82CEE"/>
    <w:rsid w:val="00DF0AF0"/>
    <w:rsid w:val="00E12694"/>
    <w:rsid w:val="00E15F2A"/>
    <w:rsid w:val="00E337A5"/>
    <w:rsid w:val="00F307D6"/>
    <w:rsid w:val="00F56B1F"/>
    <w:rsid w:val="00FD77CA"/>
    <w:rsid w:val="00FF4055"/>
    <w:rsid w:val="00FF6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2FB4B9"/>
  <w15:chartTrackingRefBased/>
  <w15:docId w15:val="{0EF743E6-9B9E-4656-9ACF-7071E235D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F632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F6322"/>
    <w:rPr>
      <w:sz w:val="20"/>
      <w:szCs w:val="20"/>
    </w:rPr>
  </w:style>
  <w:style w:type="character" w:styleId="Odwoanieprzypisudolnego">
    <w:name w:val="footnote reference"/>
    <w:uiPriority w:val="99"/>
    <w:rsid w:val="00FF632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F63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6322"/>
  </w:style>
  <w:style w:type="paragraph" w:styleId="Stopka">
    <w:name w:val="footer"/>
    <w:basedOn w:val="Normalny"/>
    <w:link w:val="StopkaZnak"/>
    <w:uiPriority w:val="99"/>
    <w:unhideWhenUsed/>
    <w:rsid w:val="00FF63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6322"/>
  </w:style>
  <w:style w:type="paragraph" w:styleId="Bezodstpw">
    <w:name w:val="No Spacing"/>
    <w:uiPriority w:val="1"/>
    <w:qFormat/>
    <w:rsid w:val="00063820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0638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30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260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gminaparchowo3@hotmail.com</cp:lastModifiedBy>
  <cp:revision>3</cp:revision>
  <dcterms:created xsi:type="dcterms:W3CDTF">2024-07-29T12:39:00Z</dcterms:created>
  <dcterms:modified xsi:type="dcterms:W3CDTF">2024-08-01T07:56:00Z</dcterms:modified>
</cp:coreProperties>
</file>