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4C156B" w14:textId="77777777" w:rsidR="00451276" w:rsidRPr="004E37C2" w:rsidRDefault="00451276" w:rsidP="00451276">
      <w:pPr>
        <w:spacing w:after="0" w:line="360" w:lineRule="auto"/>
        <w:ind w:left="360" w:firstLine="357"/>
        <w:jc w:val="right"/>
        <w:rPr>
          <w:rFonts w:cs="Times New Roman"/>
          <w:i/>
          <w:iCs/>
        </w:rPr>
      </w:pPr>
      <w:r w:rsidRPr="004E37C2">
        <w:rPr>
          <w:rFonts w:cs="Times New Roman"/>
          <w:i/>
          <w:iCs/>
        </w:rPr>
        <w:t>Załącznik nr</w:t>
      </w:r>
      <w:r w:rsidRPr="004E37C2">
        <w:rPr>
          <w:rFonts w:cs="Times New Roman"/>
        </w:rPr>
        <w:t xml:space="preserve"> 1</w:t>
      </w:r>
      <w:r w:rsidRPr="004E37C2">
        <w:rPr>
          <w:rFonts w:cs="Times New Roman"/>
          <w:i/>
          <w:iCs/>
        </w:rPr>
        <w:t xml:space="preserve"> do Umowy</w:t>
      </w:r>
    </w:p>
    <w:p w14:paraId="58DE8415" w14:textId="77777777" w:rsidR="00451276" w:rsidRPr="004E37C2" w:rsidRDefault="00451276" w:rsidP="00451276">
      <w:pPr>
        <w:spacing w:after="0" w:line="360" w:lineRule="auto"/>
        <w:ind w:left="360" w:firstLine="357"/>
        <w:jc w:val="right"/>
        <w:rPr>
          <w:rFonts w:cs="Times New Roman"/>
          <w:i/>
          <w:iCs/>
        </w:rPr>
      </w:pPr>
    </w:p>
    <w:p w14:paraId="6B7E0E24" w14:textId="77777777" w:rsidR="00451276" w:rsidRPr="004E37C2" w:rsidRDefault="00451276" w:rsidP="00451276">
      <w:pPr>
        <w:spacing w:after="0" w:line="360" w:lineRule="auto"/>
        <w:ind w:left="360" w:firstLine="357"/>
        <w:jc w:val="center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 xml:space="preserve">GWARANCJA JAKOŚCI </w:t>
      </w:r>
    </w:p>
    <w:p w14:paraId="5DF16639" w14:textId="77777777" w:rsidR="00451276" w:rsidRPr="004E37C2" w:rsidRDefault="00451276" w:rsidP="00451276">
      <w:pPr>
        <w:suppressAutoHyphens/>
        <w:spacing w:after="0" w:line="240" w:lineRule="auto"/>
        <w:jc w:val="both"/>
        <w:rPr>
          <w:rFonts w:eastAsia="Times New Roman" w:cs="Times New Roman"/>
          <w:kern w:val="1"/>
          <w:lang w:eastAsia="ar-SA"/>
        </w:rPr>
      </w:pPr>
    </w:p>
    <w:p w14:paraId="10EB8F52" w14:textId="77777777" w:rsidR="00451276" w:rsidRPr="004E37C2" w:rsidRDefault="00451276" w:rsidP="00451276">
      <w:pPr>
        <w:suppressAutoHyphens/>
        <w:spacing w:after="0" w:line="240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Gwarant:  …………………………</w:t>
      </w:r>
    </w:p>
    <w:p w14:paraId="37E604DF" w14:textId="77777777" w:rsidR="00451276" w:rsidRPr="004E37C2" w:rsidRDefault="00451276" w:rsidP="00451276">
      <w:pPr>
        <w:suppressAutoHyphens/>
        <w:spacing w:after="0" w:line="240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08202633" w14:textId="48D0389D" w:rsidR="00451276" w:rsidRPr="004E37C2" w:rsidRDefault="00451276" w:rsidP="00451276">
      <w:pPr>
        <w:suppressAutoHyphens/>
        <w:spacing w:after="0" w:line="360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Roboty:</w:t>
      </w:r>
      <w:r w:rsidRPr="004E37C2">
        <w:rPr>
          <w:rFonts w:eastAsia="Times New Roman" w:cs="Times New Roman"/>
          <w:kern w:val="1"/>
          <w:lang w:eastAsia="ar-SA"/>
        </w:rPr>
        <w:t xml:space="preserve"> roboty budowlane wykonywane przez wykonawcę (Gwaranta) na podstawie Umowy w sprawie zamówienia publicznego o wykonanie robót Nr ……/……../……………… zawartej dnia ………………… r., dotyczącej Inwestycji pn.: </w:t>
      </w:r>
      <w:r w:rsidR="00CC7924" w:rsidRPr="00CC7924">
        <w:rPr>
          <w:rFonts w:eastAsia="Times New Roman" w:cs="Times New Roman"/>
          <w:kern w:val="1"/>
          <w:lang w:eastAsia="ar-SA"/>
        </w:rPr>
        <w:t>Budowa infrastruktury wodno-kanalizacyjnej w Gminie Parchowo w systemie zaprojektuj i wybuduj</w:t>
      </w:r>
      <w:r w:rsidR="00CC7924">
        <w:rPr>
          <w:rFonts w:eastAsia="Times New Roman" w:cs="Times New Roman"/>
          <w:kern w:val="1"/>
          <w:lang w:eastAsia="ar-SA"/>
        </w:rPr>
        <w:t>,</w:t>
      </w:r>
      <w:r w:rsidR="00D16BA9">
        <w:rPr>
          <w:rFonts w:eastAsia="Times New Roman" w:cs="Times New Roman"/>
          <w:kern w:val="1"/>
          <w:lang w:eastAsia="ar-SA"/>
        </w:rPr>
        <w:t xml:space="preserve"> w zakresie części……..</w:t>
      </w:r>
    </w:p>
    <w:p w14:paraId="546634B0" w14:textId="77777777" w:rsidR="00451276" w:rsidRPr="004E37C2" w:rsidRDefault="00451276" w:rsidP="00451276">
      <w:pPr>
        <w:suppressAutoHyphens/>
        <w:spacing w:after="0" w:line="360" w:lineRule="auto"/>
        <w:ind w:left="2694" w:hanging="2694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Uprawniony z gwarancji:</w:t>
      </w:r>
      <w:r w:rsidRPr="004E37C2">
        <w:rPr>
          <w:rFonts w:eastAsia="Times New Roman" w:cs="Times New Roman"/>
          <w:kern w:val="1"/>
          <w:lang w:eastAsia="ar-SA"/>
        </w:rPr>
        <w:t xml:space="preserve"> </w:t>
      </w:r>
    </w:p>
    <w:p w14:paraId="70002CAF" w14:textId="77777777" w:rsidR="00451276" w:rsidRPr="004E37C2" w:rsidRDefault="00451276" w:rsidP="00451276">
      <w:pPr>
        <w:suppressAutoHyphens/>
        <w:spacing w:after="0" w:line="360" w:lineRule="auto"/>
        <w:ind w:left="2694" w:hanging="2694"/>
        <w:jc w:val="both"/>
        <w:rPr>
          <w:rFonts w:eastAsia="Times New Roman" w:cs="Times New Roman"/>
          <w:kern w:val="1"/>
          <w:lang w:eastAsia="ar-SA"/>
        </w:rPr>
      </w:pPr>
    </w:p>
    <w:p w14:paraId="51BF333A" w14:textId="77777777" w:rsidR="00451276" w:rsidRPr="004E37C2" w:rsidRDefault="00451276" w:rsidP="00451276">
      <w:pPr>
        <w:suppressAutoHyphens/>
        <w:spacing w:after="0" w:line="360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2F1D2970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360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Oświadczenie Gwaranta</w:t>
      </w:r>
    </w:p>
    <w:p w14:paraId="742CD6EF" w14:textId="0873D254" w:rsidR="00451276" w:rsidRPr="004E37C2" w:rsidRDefault="00007B2F" w:rsidP="00007B2F">
      <w:pP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007B2F">
        <w:rPr>
          <w:rFonts w:eastAsia="Times New Roman" w:cs="Times New Roman"/>
          <w:kern w:val="1"/>
          <w:lang w:eastAsia="ar-SA"/>
        </w:rPr>
        <w:t>Gwarant niniejszym oświadcza i zapewnia Uprawnionego z Gwarancji, że wykonane przez niego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 xml:space="preserve">Roboty budowlane objęte Przedmiotem Umowy </w:t>
      </w:r>
      <w:r w:rsidRPr="005820E2">
        <w:rPr>
          <w:rFonts w:eastAsia="Times New Roman" w:cs="Times New Roman"/>
          <w:kern w:val="1"/>
          <w:lang w:eastAsia="ar-SA"/>
        </w:rPr>
        <w:t>zostały</w:t>
      </w:r>
      <w:r w:rsidRPr="00007B2F">
        <w:rPr>
          <w:rFonts w:eastAsia="Times New Roman" w:cs="Times New Roman"/>
          <w:kern w:val="1"/>
          <w:lang w:eastAsia="ar-SA"/>
        </w:rPr>
        <w:t xml:space="preserve"> wykonane prawidłowo, zgodnie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z Umową,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specyfikacjami technicznymi i dokumentacją projektową, opracowan</w:t>
      </w:r>
      <w:r w:rsidR="00CC7924">
        <w:rPr>
          <w:rFonts w:eastAsia="Times New Roman" w:cs="Times New Roman"/>
          <w:kern w:val="1"/>
          <w:lang w:eastAsia="ar-SA"/>
        </w:rPr>
        <w:t>ą</w:t>
      </w:r>
      <w:r w:rsidRPr="00007B2F">
        <w:rPr>
          <w:rFonts w:eastAsia="Times New Roman" w:cs="Times New Roman"/>
          <w:kern w:val="1"/>
          <w:lang w:eastAsia="ar-SA"/>
        </w:rPr>
        <w:t xml:space="preserve"> na podstawie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 xml:space="preserve">programu funkcjonalno-użytkowego, o którym mowa w § </w:t>
      </w:r>
      <w:r>
        <w:rPr>
          <w:rFonts w:eastAsia="Times New Roman" w:cs="Times New Roman"/>
          <w:kern w:val="1"/>
          <w:lang w:eastAsia="ar-SA"/>
        </w:rPr>
        <w:t>1</w:t>
      </w:r>
      <w:r w:rsidRPr="00007B2F">
        <w:rPr>
          <w:rFonts w:eastAsia="Times New Roman" w:cs="Times New Roman"/>
          <w:kern w:val="1"/>
          <w:lang w:eastAsia="ar-SA"/>
        </w:rPr>
        <w:t xml:space="preserve"> ust. </w:t>
      </w:r>
      <w:r>
        <w:rPr>
          <w:rFonts w:eastAsia="Times New Roman" w:cs="Times New Roman"/>
          <w:kern w:val="1"/>
          <w:lang w:eastAsia="ar-SA"/>
        </w:rPr>
        <w:t>2</w:t>
      </w:r>
      <w:r w:rsidRPr="00007B2F">
        <w:rPr>
          <w:rFonts w:eastAsia="Times New Roman" w:cs="Times New Roman"/>
          <w:kern w:val="1"/>
          <w:lang w:eastAsia="ar-SA"/>
        </w:rPr>
        <w:t xml:space="preserve"> Umowy, a także zgodnie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z najlepszą wiedzą Gwaranta oraz aktualnie obowiązującymi zasadami wiedzy technicznej, sztuki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budowlanej oraz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obowiązującymi przepisami prawa, w tym istniejącymi w tym zakresie Polskimi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Normami. Poprzez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niniejszą Gwarancję, Gwarant przyjmuje na siebie wszelką odpowiedzialność za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wady fizyczne całości elementów i urządzeń, które są związane z wykonanymi Robotami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budowlanymi.</w:t>
      </w:r>
    </w:p>
    <w:p w14:paraId="32449C6E" w14:textId="77777777" w:rsidR="00451276" w:rsidRPr="004E37C2" w:rsidRDefault="00451276" w:rsidP="00451276">
      <w:pPr>
        <w:suppressAutoHyphens/>
        <w:spacing w:after="0" w:line="360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0D320699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Odpowiedzialność Gwaranta wynikająca z gwarancji</w:t>
      </w:r>
    </w:p>
    <w:p w14:paraId="5333DEDE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07F9C8D6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Gwarant będzie odpowiedzialny wobec Uprawnionego z gwarancji za wszelkie Wady, które wyjdą na jaw po dacie Odbioru końcowego przedmiotu Umowy – aż do upływu terminu wynikającego z niniejszej Gwarancji.</w:t>
      </w:r>
    </w:p>
    <w:p w14:paraId="149A7996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Odpowiedzialność Gwaranta za Wady obejmuje zarówno Wady, które ujawniły się po dacie Odbioru końcowego przedmiotu Umowy przez Uprawnionego z gwarancji, lecz powstały przed tą datą, jak również te Wady, które powstały po dokonaniu Odbioru końcowego Przedmiotu Umowy, za które odpowiedzialność ponosi Gwarant.</w:t>
      </w:r>
    </w:p>
    <w:p w14:paraId="053719AE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Odpowiedzialność Gwaranta wynikająca z Gwarancji obejmuje obowiązek usunięcia Wad, które zostaną Gwarantowi notyfikowane do upływu terminu wynikającego z Gwarancji. </w:t>
      </w:r>
      <w:r w:rsidRPr="004E37C2">
        <w:rPr>
          <w:rFonts w:eastAsia="Times New Roman" w:cs="Times New Roman"/>
          <w:kern w:val="1"/>
          <w:lang w:eastAsia="ar-SA"/>
        </w:rPr>
        <w:br/>
        <w:t>W przypadku nieusunięcia Wad w terminie wskazanym przez Uprawnionego z gwarancji lub gdy Wady usunąć się nie dadzą, Uprawniony z Gwarancji będzie uprawniony do wykonywania uprawnień opisanych poniżej w procedurze reklamacyjnej.</w:t>
      </w:r>
    </w:p>
    <w:p w14:paraId="2DE0E5CE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Gwarant odpowiada w zakresie i na zasadach określonych w niniejszej Gwarancji za Roboty oraz Materiały, urządzenia, instalacje i wyposażenie, wykonane/dostarczone przez swoich podwykonawców.</w:t>
      </w:r>
    </w:p>
    <w:p w14:paraId="27DCCF27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lastRenderedPageBreak/>
        <w:t>W razie wypowiedzenia, rozwiązania czy odstąpienia od Umowy, niniejsza Gwarancja obowiązuje w zakresie wykonanych Robót i dostarczonych Materiałów, urządzeń, instalacji i wyposażenia, a Gwarant nie może się uwolnić od odpowiedzialności gwarancyjnej powołując się na ingerencję podmiotów trzecich w wykonane przez niego Roboty lub dostarczone Materiały, urządzenia, instalacje i wyposażenie.</w:t>
      </w:r>
    </w:p>
    <w:p w14:paraId="5D03D14D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W okresie ……. miesięcy od dnia Odbioru końcowego, Gwarant będzie uczestniczył w przeglądach gwarancyjnych, przeprowadzanych przez Uprawnionego z gwarancji.</w:t>
      </w:r>
    </w:p>
    <w:p w14:paraId="76815168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Jeżeli do zachowania gwarancji niezbędne jest przeprowadzenie przeglądów technicznych, serwisowych, konserwacji itp. Gwarant jest zobowiązany do ich przeprowadzenia na własny koszt.</w:t>
      </w:r>
    </w:p>
    <w:p w14:paraId="5A1D0C33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2769DF77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Termin obowiązywania Gwarancji</w:t>
      </w:r>
    </w:p>
    <w:p w14:paraId="23AE9107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7AFE873E" w14:textId="77777777" w:rsidR="00451276" w:rsidRPr="004E37C2" w:rsidRDefault="00451276" w:rsidP="00451276">
      <w:pP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Odpowiedzialność Gwaranta z tytułu niniejszej gwarancji rozpoczyna się z dniem Odbioru końcowego przedmiotu Umowy przez Uprawnionego z gwarancji i kończy się po upływie okresu określonego w Umowie tj. ………… miesięcy.  </w:t>
      </w:r>
    </w:p>
    <w:p w14:paraId="11973D3A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72149C87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Procedura reklamacyjna</w:t>
      </w:r>
    </w:p>
    <w:p w14:paraId="1BC5EBAB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12EEC615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Uprawniony z Gwarancji jest obowiązany zawiadomić Gwaranta o dostrzeżonej Wadzie, która to wyszła na jaw po dokonaniu Odbioru końcowego inwestycji w terminie miesiąca od daty powzięcia wiadomości o jej wystąpieniu.</w:t>
      </w:r>
    </w:p>
    <w:p w14:paraId="6D31C7A0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Zawiadomienie Gwaranta o wykryciu Wady może zostać dokonane telefonicznie, faxem lub e-mailem, jednak wymaga następnie potwierdzenia pisemnego (listem poleconym). Zawiadomienie powinno zawierać wykaz dostrzeżonych Wad oraz zawierać wskazany przez Uprawnionego z gwarancji termin na usunięcie Wad, nie krótszy niż 14 dni. </w:t>
      </w:r>
    </w:p>
    <w:p w14:paraId="29C44794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W przypadkach spornych Uprawniony z gwarancji zawiadomi Gwaranta o dacie i miejscu oględzin mających na celu ich wyjaśnienie. Niestawiennictwo Wykonawcy w dacie i miejscu wskazanym przez Uprawnionego z Gwarancji będzie równoznaczne z uznaniem przez Gwaranta zgłoszonych Wad. Gwarant upoważnia niniejszym Uprawnionego z gwarancji do odnotowania tego faktu w protokole sporządzonym na skutek oględzin i  jednostronnego podpisania wyżej wymienionego protokołu oraz wykonywania uprawnień z niniejszej Gwarancji przez Uprawnionego z gwarancji w sposób, w jaki Uprawniony z gwarancji powinien je wykonywać w przypadku odmowy przez Gwaranta usunięcia Wad.</w:t>
      </w:r>
    </w:p>
    <w:p w14:paraId="69FAB561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Usunięcie Wad przez Gwaranta zostanie stwierdzone protokolarnie.</w:t>
      </w:r>
    </w:p>
    <w:p w14:paraId="520D486B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Jeżeli Gwarant odmówi usunięcia Wad, a są to Wady, za które odpowiedzialność ponosi Gwarant (za odmowę usunięcia Wad uważana będzie również odmowa podpisania przez Gwaranta protokołu, o którym mowa wyżej) lub nie usunie Wad w terminie wyznaczonym przez Uprawnionego z gwarancji, Uprawniony z gwarancji będzie uprawniony usunąć Wady na koszt i ryzyko Gwaranta. W takim przypadku Uprawniony z gwarancji obciąży Gwaranta kosztami usunięcia Wady poniesionymi przez Uprawnionego z gwarancji.</w:t>
      </w:r>
    </w:p>
    <w:p w14:paraId="62A00636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Jeżeli Wady usunąć się nie dadzą, Uprawniony z gwarancji będzie uprawniony według swego wyboru do obniżenia wynagrodzenia Gwaranta z Umowy w stosunku w jakim wartość </w:t>
      </w:r>
      <w:r w:rsidRPr="004E37C2">
        <w:rPr>
          <w:rFonts w:eastAsia="Times New Roman" w:cs="Times New Roman"/>
          <w:kern w:val="1"/>
          <w:lang w:eastAsia="ar-SA"/>
        </w:rPr>
        <w:lastRenderedPageBreak/>
        <w:t xml:space="preserve">przedmiotu Umowy z Wadami pozostaje do wartości przedmiotu Umowy bez Wad bez konieczności wyznaczania Gwarantowi terminu dodatkowego na ich usunięcie. </w:t>
      </w:r>
    </w:p>
    <w:p w14:paraId="301B418D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Gwarant ponosi odpowiedzialność na zasadzie ryzyka za przypadkową utratę lub uszkodzenie w czasie naprawy gwarancyjnej.</w:t>
      </w:r>
    </w:p>
    <w:p w14:paraId="20AE8256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Powyższe nie wyłącza innych uprawnień Uprawnionego z gwarancji wynikających z Umowy oraz obowiązujących przepisów prawa, w tym uprawnienia do dochodzenia naprawienia szkody z powodu wystąpienia wad i/lub ich nie usunięcia w wyznaczonym  terminie.</w:t>
      </w:r>
    </w:p>
    <w:p w14:paraId="61CAD4FD" w14:textId="77777777" w:rsidR="00451276" w:rsidRPr="004E37C2" w:rsidRDefault="00451276" w:rsidP="00451276">
      <w:pP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</w:p>
    <w:p w14:paraId="3D59CD25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391FD91C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Podpis Gwaranta: </w:t>
      </w:r>
      <w:r w:rsidRPr="004E37C2">
        <w:rPr>
          <w:rFonts w:eastAsia="Times New Roman" w:cs="Times New Roman"/>
          <w:kern w:val="1"/>
          <w:lang w:eastAsia="ar-SA"/>
        </w:rPr>
        <w:tab/>
      </w:r>
    </w:p>
    <w:p w14:paraId="15D8EAC1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3DB2B0F3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0B3B3505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Data wystawienia dokumentu Gwarancji: </w:t>
      </w:r>
      <w:r w:rsidRPr="004E37C2">
        <w:rPr>
          <w:rFonts w:eastAsia="Times New Roman" w:cs="Times New Roman"/>
          <w:kern w:val="1"/>
          <w:lang w:eastAsia="ar-SA"/>
        </w:rPr>
        <w:tab/>
      </w:r>
    </w:p>
    <w:p w14:paraId="796DB304" w14:textId="77777777" w:rsidR="002A6A38" w:rsidRDefault="002A6A38"/>
    <w:sectPr w:rsidR="002A6A3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402524" w14:textId="77777777" w:rsidR="005264D8" w:rsidRDefault="005264D8" w:rsidP="00451276">
      <w:pPr>
        <w:spacing w:after="0" w:line="240" w:lineRule="auto"/>
      </w:pPr>
      <w:r>
        <w:separator/>
      </w:r>
    </w:p>
  </w:endnote>
  <w:endnote w:type="continuationSeparator" w:id="0">
    <w:p w14:paraId="13A1DF5A" w14:textId="77777777" w:rsidR="005264D8" w:rsidRDefault="005264D8" w:rsidP="004512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A89B64" w14:textId="77777777" w:rsidR="005264D8" w:rsidRDefault="005264D8" w:rsidP="00451276">
      <w:pPr>
        <w:spacing w:after="0" w:line="240" w:lineRule="auto"/>
      </w:pPr>
      <w:r>
        <w:separator/>
      </w:r>
    </w:p>
  </w:footnote>
  <w:footnote w:type="continuationSeparator" w:id="0">
    <w:p w14:paraId="771482B4" w14:textId="77777777" w:rsidR="005264D8" w:rsidRDefault="005264D8" w:rsidP="004512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C9FAD2" w14:textId="15923DB8" w:rsidR="00451276" w:rsidRDefault="00CC7924" w:rsidP="00A54488">
    <w:pPr>
      <w:pStyle w:val="Nagwek"/>
      <w:jc w:val="right"/>
    </w:pPr>
    <w:r>
      <w:rPr>
        <w:noProof/>
      </w:rPr>
      <w:drawing>
        <wp:inline distT="0" distB="0" distL="0" distR="0" wp14:anchorId="2838154B" wp14:editId="7AF7F581">
          <wp:extent cx="5761355" cy="817245"/>
          <wp:effectExtent l="0" t="0" r="0" b="1905"/>
          <wp:docPr id="64960389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8172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DD743E">
      <w:t xml:space="preserve">                                             </w:t>
    </w:r>
    <w:r w:rsidR="004A5FA1">
      <w:t xml:space="preserve">                                            </w:t>
    </w:r>
    <w:r w:rsidR="00DD743E">
      <w:t xml:space="preserve">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227872"/>
    <w:multiLevelType w:val="hybridMultilevel"/>
    <w:tmpl w:val="39FA9DD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09D13A3"/>
    <w:multiLevelType w:val="hybridMultilevel"/>
    <w:tmpl w:val="1748882E"/>
    <w:lvl w:ilvl="0" w:tplc="915E2C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F548DC"/>
    <w:multiLevelType w:val="hybridMultilevel"/>
    <w:tmpl w:val="B154796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" w15:restartNumberingAfterBreak="0">
    <w:nsid w:val="79D527FE"/>
    <w:multiLevelType w:val="hybridMultilevel"/>
    <w:tmpl w:val="F37C979C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 w16cid:durableId="1478105310">
    <w:abstractNumId w:val="0"/>
  </w:num>
  <w:num w:numId="2" w16cid:durableId="1097168505">
    <w:abstractNumId w:val="1"/>
  </w:num>
  <w:num w:numId="3" w16cid:durableId="1600134580">
    <w:abstractNumId w:val="3"/>
  </w:num>
  <w:num w:numId="4" w16cid:durableId="5123754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1276"/>
    <w:rsid w:val="00007B2F"/>
    <w:rsid w:val="000412CD"/>
    <w:rsid w:val="001845DE"/>
    <w:rsid w:val="001B2801"/>
    <w:rsid w:val="002A6A38"/>
    <w:rsid w:val="002D0635"/>
    <w:rsid w:val="003874DF"/>
    <w:rsid w:val="003F0FFB"/>
    <w:rsid w:val="00451276"/>
    <w:rsid w:val="0049163F"/>
    <w:rsid w:val="004A5FA1"/>
    <w:rsid w:val="005264D8"/>
    <w:rsid w:val="00564249"/>
    <w:rsid w:val="005820E2"/>
    <w:rsid w:val="00681A2E"/>
    <w:rsid w:val="006A7DA8"/>
    <w:rsid w:val="006C799B"/>
    <w:rsid w:val="006F1248"/>
    <w:rsid w:val="007027AC"/>
    <w:rsid w:val="00970ACC"/>
    <w:rsid w:val="00A54488"/>
    <w:rsid w:val="00BD027F"/>
    <w:rsid w:val="00CC7924"/>
    <w:rsid w:val="00CE67EC"/>
    <w:rsid w:val="00D16BA9"/>
    <w:rsid w:val="00DD743E"/>
    <w:rsid w:val="00E142C7"/>
    <w:rsid w:val="00F94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B05F96"/>
  <w15:chartTrackingRefBased/>
  <w15:docId w15:val="{9587006A-2C8A-4EBD-B954-5ED56B6D1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5127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51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51276"/>
    <w:rPr>
      <w:rFonts w:ascii="Calibri" w:eastAsia="Calibri" w:hAnsi="Calibri" w:cs="Calibri"/>
      <w:color w:val="000000"/>
      <w:u w:color="000000"/>
      <w:bdr w:val="nil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51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1276"/>
    <w:rPr>
      <w:rFonts w:ascii="Calibri" w:eastAsia="Calibri" w:hAnsi="Calibri" w:cs="Calibri"/>
      <w:color w:val="000000"/>
      <w:u w:color="000000"/>
      <w:bdr w:val="ni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827</Words>
  <Characters>4966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</dc:creator>
  <cp:keywords/>
  <dc:description/>
  <cp:lastModifiedBy>gminaparchowo3@hotmail.com</cp:lastModifiedBy>
  <cp:revision>2</cp:revision>
  <dcterms:created xsi:type="dcterms:W3CDTF">2025-03-04T11:41:00Z</dcterms:created>
  <dcterms:modified xsi:type="dcterms:W3CDTF">2025-03-04T11:41:00Z</dcterms:modified>
</cp:coreProperties>
</file>