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4088" w14:textId="77777777" w:rsidR="008C2209" w:rsidRPr="00282134" w:rsidRDefault="008C2209" w:rsidP="008C2209">
      <w:pPr>
        <w:jc w:val="center"/>
        <w:rPr>
          <w:b/>
          <w:color w:val="FF0000"/>
        </w:rPr>
      </w:pPr>
    </w:p>
    <w:p w14:paraId="7E7C53C1" w14:textId="77777777" w:rsidR="00A33362" w:rsidRPr="004E37C2" w:rsidRDefault="00A33362" w:rsidP="00A33362">
      <w:pPr>
        <w:jc w:val="right"/>
        <w:rPr>
          <w:rFonts w:cstheme="majorHAnsi"/>
        </w:rPr>
      </w:pPr>
    </w:p>
    <w:p w14:paraId="02A615B8" w14:textId="77777777" w:rsidR="00A33362" w:rsidRPr="004E37C2" w:rsidRDefault="00A33362" w:rsidP="00A33362">
      <w:pPr>
        <w:jc w:val="right"/>
        <w:rPr>
          <w:rFonts w:cstheme="majorHAnsi"/>
        </w:rPr>
      </w:pPr>
      <w:r w:rsidRPr="004E37C2">
        <w:rPr>
          <w:rFonts w:cstheme="majorHAnsi"/>
        </w:rPr>
        <w:t>Załącznik nr 2 do umowy nr …. z dnia ………….</w:t>
      </w:r>
    </w:p>
    <w:p w14:paraId="389BD809" w14:textId="77777777" w:rsidR="00A33362" w:rsidRPr="004E37C2" w:rsidRDefault="00A33362" w:rsidP="00A33362">
      <w:pPr>
        <w:rPr>
          <w:rFonts w:cstheme="majorHAnsi"/>
        </w:rPr>
      </w:pPr>
    </w:p>
    <w:p w14:paraId="4DBBA0D8" w14:textId="77777777" w:rsidR="00A33362" w:rsidRPr="004E37C2" w:rsidRDefault="00A33362" w:rsidP="00A33362">
      <w:pPr>
        <w:jc w:val="both"/>
      </w:pPr>
      <w:r w:rsidRPr="004E37C2">
        <w:rPr>
          <w:rFonts w:cstheme="majorHAnsi"/>
          <w:b/>
          <w:bCs/>
        </w:rPr>
        <w:t>Harmonogram rzeczowo – finansowy do umowy.</w:t>
      </w:r>
    </w:p>
    <w:p w14:paraId="32166B91" w14:textId="77777777" w:rsidR="00A33362" w:rsidRPr="004E37C2" w:rsidRDefault="00A33362" w:rsidP="00A33362">
      <w:pPr>
        <w:jc w:val="both"/>
        <w:rPr>
          <w:rFonts w:cstheme="majorHAnsi"/>
          <w:b/>
          <w:bCs/>
          <w:color w:val="FF0000"/>
        </w:rPr>
      </w:pPr>
    </w:p>
    <w:tbl>
      <w:tblPr>
        <w:tblW w:w="97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1480"/>
        <w:gridCol w:w="3270"/>
        <w:gridCol w:w="1635"/>
        <w:gridCol w:w="1351"/>
        <w:gridCol w:w="1293"/>
      </w:tblGrid>
      <w:tr w:rsidR="00A33362" w:rsidRPr="004E37C2" w14:paraId="0254A827" w14:textId="77777777" w:rsidTr="00C801F2">
        <w:trPr>
          <w:trHeight w:val="634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21295F23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Lp.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4B3383CD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Etap realizacji inwestycji</w:t>
            </w:r>
          </w:p>
        </w:tc>
        <w:tc>
          <w:tcPr>
            <w:tcW w:w="3270" w:type="dxa"/>
            <w:shd w:val="clear" w:color="auto" w:fill="F2F2F2" w:themeFill="background1" w:themeFillShade="F2"/>
            <w:vAlign w:val="center"/>
          </w:tcPr>
          <w:p w14:paraId="12543142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Zakres rzeczowy obejmuje w szczególności</w:t>
            </w:r>
          </w:p>
        </w:tc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42F26607" w14:textId="77777777" w:rsidR="00A33362" w:rsidRPr="004E37C2" w:rsidRDefault="00A33362" w:rsidP="00FB589F">
            <w:pPr>
              <w:ind w:hanging="100"/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Termin wykonania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6840E518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Koszt brutto</w:t>
            </w:r>
          </w:p>
        </w:tc>
        <w:tc>
          <w:tcPr>
            <w:tcW w:w="1293" w:type="dxa"/>
            <w:shd w:val="clear" w:color="auto" w:fill="F2F2F2" w:themeFill="background1" w:themeFillShade="F2"/>
          </w:tcPr>
          <w:p w14:paraId="1CA1BFA9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</w:p>
          <w:p w14:paraId="04426621" w14:textId="77777777" w:rsidR="00A33362" w:rsidRPr="004E37C2" w:rsidRDefault="00A33362" w:rsidP="00FB589F">
            <w:pPr>
              <w:jc w:val="center"/>
              <w:rPr>
                <w:rFonts w:cstheme="majorHAnsi"/>
              </w:rPr>
            </w:pPr>
            <w:r w:rsidRPr="004E37C2">
              <w:rPr>
                <w:rFonts w:cstheme="majorHAnsi"/>
              </w:rPr>
              <w:t>%</w:t>
            </w:r>
          </w:p>
        </w:tc>
      </w:tr>
      <w:tr w:rsidR="00A33362" w:rsidRPr="00C801F2" w14:paraId="5268A1F1" w14:textId="77777777" w:rsidTr="00C801F2">
        <w:trPr>
          <w:trHeight w:val="408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04C3A16F" w14:textId="77777777" w:rsidR="00A33362" w:rsidRPr="00C801F2" w:rsidRDefault="00A33362" w:rsidP="00FB589F">
            <w:pPr>
              <w:jc w:val="right"/>
              <w:rPr>
                <w:rFonts w:cstheme="majorHAnsi"/>
                <w:color w:val="auto"/>
              </w:rPr>
            </w:pPr>
            <w:r w:rsidRPr="00C801F2">
              <w:rPr>
                <w:rFonts w:cstheme="majorHAnsi"/>
                <w:color w:val="auto"/>
              </w:rPr>
              <w:t>1</w:t>
            </w: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6014DAD1" w14:textId="77777777" w:rsidR="008C2209" w:rsidRPr="00C801F2" w:rsidRDefault="008C2209" w:rsidP="00FB589F">
            <w:pPr>
              <w:jc w:val="center"/>
              <w:rPr>
                <w:rFonts w:cstheme="majorHAnsi"/>
                <w:b/>
                <w:bCs/>
                <w:color w:val="auto"/>
              </w:rPr>
            </w:pPr>
            <w:r w:rsidRPr="00C801F2">
              <w:rPr>
                <w:rFonts w:cstheme="majorHAnsi"/>
                <w:b/>
                <w:bCs/>
                <w:color w:val="auto"/>
              </w:rPr>
              <w:t>Etap I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1B1B7D4E" w14:textId="77777777" w:rsidR="00A33362" w:rsidRPr="00C801F2" w:rsidRDefault="00C801F2" w:rsidP="00FB589F">
            <w:pPr>
              <w:jc w:val="center"/>
              <w:rPr>
                <w:rFonts w:cstheme="majorHAnsi"/>
                <w:color w:val="auto"/>
              </w:rPr>
            </w:pPr>
            <w:r w:rsidRPr="00C801F2">
              <w:rPr>
                <w:rFonts w:cstheme="majorHAnsi"/>
                <w:color w:val="auto"/>
              </w:rPr>
              <w:t>Roboty budowlano-montażowe (5% zaawansowania)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8A2C76C" w14:textId="77777777" w:rsidR="00C801F2" w:rsidRDefault="00C801F2" w:rsidP="00FB589F">
            <w:pPr>
              <w:jc w:val="center"/>
              <w:rPr>
                <w:rFonts w:cstheme="majorHAnsi"/>
                <w:b/>
                <w:bCs/>
                <w:color w:val="auto"/>
              </w:rPr>
            </w:pPr>
          </w:p>
          <w:p w14:paraId="67C9228B" w14:textId="77777777" w:rsidR="00A33362" w:rsidRPr="00C801F2" w:rsidRDefault="00AA66F4" w:rsidP="00C801F2">
            <w:pPr>
              <w:rPr>
                <w:rFonts w:cstheme="majorHAnsi"/>
                <w:b/>
                <w:bCs/>
                <w:color w:val="auto"/>
              </w:rPr>
            </w:pPr>
            <w:r w:rsidRPr="00C801F2">
              <w:rPr>
                <w:rFonts w:cstheme="majorHAnsi"/>
                <w:b/>
                <w:bCs/>
                <w:color w:val="auto"/>
              </w:rPr>
              <w:t>do…………..</w:t>
            </w:r>
            <w:r w:rsidR="00A33362" w:rsidRPr="00C801F2">
              <w:rPr>
                <w:rFonts w:cstheme="majorHAnsi"/>
                <w:b/>
                <w:bCs/>
                <w:color w:val="auto"/>
              </w:rPr>
              <w:t xml:space="preserve">  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A3F240F" w14:textId="77777777" w:rsidR="00A33362" w:rsidRPr="00C801F2" w:rsidRDefault="00A33362" w:rsidP="00FB589F">
            <w:pPr>
              <w:jc w:val="center"/>
              <w:rPr>
                <w:rFonts w:cstheme="majorHAnsi"/>
                <w:color w:val="auto"/>
              </w:rPr>
            </w:pPr>
          </w:p>
        </w:tc>
        <w:tc>
          <w:tcPr>
            <w:tcW w:w="1293" w:type="dxa"/>
          </w:tcPr>
          <w:p w14:paraId="53572D10" w14:textId="77777777" w:rsidR="00A33362" w:rsidRPr="00C801F2" w:rsidRDefault="00C801F2" w:rsidP="00FB589F">
            <w:pPr>
              <w:jc w:val="center"/>
              <w:rPr>
                <w:rFonts w:cstheme="majorHAnsi"/>
                <w:color w:val="auto"/>
              </w:rPr>
            </w:pPr>
            <w:r>
              <w:rPr>
                <w:rFonts w:cstheme="majorHAnsi"/>
                <w:color w:val="auto"/>
              </w:rPr>
              <w:t>5%</w:t>
            </w:r>
          </w:p>
        </w:tc>
      </w:tr>
      <w:tr w:rsidR="00A33362" w:rsidRPr="00C801F2" w14:paraId="1AADFC63" w14:textId="77777777" w:rsidTr="00C801F2">
        <w:trPr>
          <w:trHeight w:val="558"/>
        </w:trPr>
        <w:tc>
          <w:tcPr>
            <w:tcW w:w="688" w:type="dxa"/>
            <w:shd w:val="clear" w:color="auto" w:fill="auto"/>
            <w:vAlign w:val="center"/>
          </w:tcPr>
          <w:p w14:paraId="1319804E" w14:textId="77777777" w:rsidR="00A33362" w:rsidRPr="00C801F2" w:rsidRDefault="00A33362" w:rsidP="00FB58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60"/>
              <w:jc w:val="right"/>
              <w:rPr>
                <w:rFonts w:cstheme="majorHAnsi"/>
                <w:color w:val="auto"/>
              </w:rPr>
            </w:pPr>
            <w:r w:rsidRPr="00C801F2">
              <w:rPr>
                <w:rFonts w:cstheme="majorHAnsi"/>
                <w:color w:val="auto"/>
              </w:rPr>
              <w:t>3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45BFD70" w14:textId="77777777" w:rsidR="00A33362" w:rsidRPr="00C801F2" w:rsidRDefault="00A33362" w:rsidP="00FB589F">
            <w:pPr>
              <w:jc w:val="center"/>
              <w:rPr>
                <w:rFonts w:cstheme="majorHAnsi"/>
                <w:b/>
                <w:bCs/>
                <w:color w:val="auto"/>
              </w:rPr>
            </w:pPr>
            <w:r w:rsidRPr="00C801F2">
              <w:rPr>
                <w:rFonts w:cstheme="majorHAnsi"/>
                <w:b/>
                <w:bCs/>
                <w:color w:val="auto"/>
              </w:rPr>
              <w:t>Etap II końcowy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8168801" w14:textId="77777777" w:rsidR="00A33362" w:rsidRPr="00C801F2" w:rsidRDefault="00C801F2" w:rsidP="00FB589F">
            <w:pPr>
              <w:jc w:val="center"/>
              <w:rPr>
                <w:rFonts w:cstheme="majorHAnsi"/>
                <w:color w:val="auto"/>
              </w:rPr>
            </w:pPr>
            <w:r w:rsidRPr="00C801F2">
              <w:rPr>
                <w:rFonts w:cstheme="majorHAnsi"/>
                <w:color w:val="auto"/>
              </w:rPr>
              <w:t xml:space="preserve">Roboty budowlano-montażowe </w:t>
            </w:r>
            <w:r w:rsidR="00967A10">
              <w:rPr>
                <w:rFonts w:cstheme="majorHAnsi"/>
                <w:color w:val="auto"/>
              </w:rPr>
              <w:t>pozostała część projektu.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36C71CB" w14:textId="77777777" w:rsidR="00C801F2" w:rsidRDefault="00C801F2" w:rsidP="00C801F2">
            <w:pPr>
              <w:rPr>
                <w:rFonts w:cstheme="majorHAnsi"/>
                <w:color w:val="auto"/>
              </w:rPr>
            </w:pPr>
          </w:p>
          <w:p w14:paraId="32565403" w14:textId="77777777" w:rsidR="00A33362" w:rsidRPr="00C801F2" w:rsidRDefault="00C801F2" w:rsidP="00C801F2">
            <w:pPr>
              <w:rPr>
                <w:rFonts w:cstheme="majorHAnsi"/>
                <w:color w:val="auto"/>
              </w:rPr>
            </w:pPr>
            <w:r>
              <w:rPr>
                <w:rFonts w:cstheme="majorHAnsi"/>
                <w:color w:val="auto"/>
              </w:rPr>
              <w:t>d</w:t>
            </w:r>
            <w:r w:rsidR="00A33362" w:rsidRPr="00C801F2">
              <w:rPr>
                <w:rFonts w:cstheme="majorHAnsi"/>
                <w:color w:val="auto"/>
              </w:rPr>
              <w:t>o</w:t>
            </w:r>
            <w:r>
              <w:rPr>
                <w:rFonts w:cstheme="majorHAnsi"/>
                <w:color w:val="auto"/>
              </w:rPr>
              <w:t>…..</w:t>
            </w:r>
            <w:r w:rsidR="00A33362" w:rsidRPr="00C801F2">
              <w:rPr>
                <w:rFonts w:cstheme="majorHAnsi"/>
                <w:color w:val="auto"/>
              </w:rPr>
              <w:t>……..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34E1B3B5" w14:textId="77777777" w:rsidR="00A33362" w:rsidRPr="00C801F2" w:rsidRDefault="00A33362" w:rsidP="00FB589F">
            <w:pPr>
              <w:jc w:val="center"/>
              <w:rPr>
                <w:rFonts w:cstheme="majorHAnsi"/>
                <w:color w:val="auto"/>
              </w:rPr>
            </w:pPr>
          </w:p>
        </w:tc>
        <w:tc>
          <w:tcPr>
            <w:tcW w:w="1293" w:type="dxa"/>
          </w:tcPr>
          <w:p w14:paraId="51B7FE92" w14:textId="77777777" w:rsidR="00A33362" w:rsidRPr="00C801F2" w:rsidRDefault="00C801F2" w:rsidP="00FB589F">
            <w:pPr>
              <w:jc w:val="center"/>
              <w:rPr>
                <w:rFonts w:cstheme="majorHAnsi"/>
                <w:color w:val="auto"/>
              </w:rPr>
            </w:pPr>
            <w:r>
              <w:rPr>
                <w:rFonts w:cstheme="majorHAnsi"/>
                <w:color w:val="auto"/>
              </w:rPr>
              <w:t>95%</w:t>
            </w:r>
          </w:p>
        </w:tc>
      </w:tr>
      <w:tr w:rsidR="00A33362" w:rsidRPr="004E37C2" w14:paraId="0F8FE4F5" w14:textId="77777777" w:rsidTr="00C801F2">
        <w:trPr>
          <w:trHeight w:val="272"/>
        </w:trPr>
        <w:tc>
          <w:tcPr>
            <w:tcW w:w="688" w:type="dxa"/>
            <w:shd w:val="clear" w:color="auto" w:fill="F2F2F2" w:themeFill="background1" w:themeFillShade="F2"/>
            <w:vAlign w:val="center"/>
          </w:tcPr>
          <w:p w14:paraId="1FB8112C" w14:textId="77777777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1480" w:type="dxa"/>
            <w:shd w:val="clear" w:color="auto" w:fill="F2F2F2" w:themeFill="background1" w:themeFillShade="F2"/>
            <w:vAlign w:val="center"/>
          </w:tcPr>
          <w:p w14:paraId="73778917" w14:textId="77777777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4905" w:type="dxa"/>
            <w:gridSpan w:val="2"/>
            <w:shd w:val="clear" w:color="auto" w:fill="F2F2F2" w:themeFill="background1" w:themeFillShade="F2"/>
            <w:vAlign w:val="center"/>
          </w:tcPr>
          <w:p w14:paraId="4BD33BD4" w14:textId="77777777" w:rsidR="00A33362" w:rsidRPr="004E37C2" w:rsidRDefault="00A33362" w:rsidP="00FB589F">
            <w:pPr>
              <w:jc w:val="right"/>
              <w:rPr>
                <w:rFonts w:cstheme="majorHAnsi"/>
                <w:b/>
                <w:bCs/>
              </w:rPr>
            </w:pPr>
            <w:r w:rsidRPr="004E37C2">
              <w:rPr>
                <w:rFonts w:cstheme="majorHAnsi"/>
                <w:b/>
                <w:bCs/>
              </w:rPr>
              <w:t>ŁĄCZNIE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1AB1341" w14:textId="77777777" w:rsidR="00A33362" w:rsidRPr="004E37C2" w:rsidRDefault="00A33362" w:rsidP="00FB589F">
            <w:pPr>
              <w:jc w:val="center"/>
              <w:rPr>
                <w:rFonts w:cstheme="majorHAnsi"/>
                <w:b/>
                <w:bCs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14:paraId="1B0E52EC" w14:textId="77777777" w:rsidR="00A33362" w:rsidRPr="004E37C2" w:rsidRDefault="00C801F2" w:rsidP="00FB589F">
            <w:pPr>
              <w:jc w:val="center"/>
              <w:rPr>
                <w:rFonts w:cstheme="majorHAnsi"/>
                <w:b/>
                <w:bCs/>
              </w:rPr>
            </w:pPr>
            <w:r>
              <w:rPr>
                <w:rFonts w:cstheme="majorHAnsi"/>
                <w:b/>
                <w:bCs/>
              </w:rPr>
              <w:t>100%</w:t>
            </w:r>
          </w:p>
        </w:tc>
      </w:tr>
    </w:tbl>
    <w:p w14:paraId="1E4F3E7B" w14:textId="77777777" w:rsidR="00A33362" w:rsidRPr="004E37C2" w:rsidRDefault="00A33362" w:rsidP="00A33362">
      <w:pPr>
        <w:rPr>
          <w:color w:val="FF0000"/>
        </w:rPr>
      </w:pPr>
    </w:p>
    <w:p w14:paraId="611CC65B" w14:textId="77777777" w:rsidR="00A33362" w:rsidRPr="004E37C2" w:rsidRDefault="00A33362" w:rsidP="00A33362"/>
    <w:p w14:paraId="27F26A73" w14:textId="77777777" w:rsidR="00A33362" w:rsidRPr="004E37C2" w:rsidRDefault="00A33362" w:rsidP="00A33362"/>
    <w:p w14:paraId="19EA8C01" w14:textId="77777777" w:rsidR="002A6A38" w:rsidRDefault="002A6A38"/>
    <w:sectPr w:rsidR="002A6A3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301C" w14:textId="77777777" w:rsidR="00686862" w:rsidRDefault="00686862">
      <w:pPr>
        <w:spacing w:after="0" w:line="240" w:lineRule="auto"/>
      </w:pPr>
      <w:r>
        <w:separator/>
      </w:r>
    </w:p>
  </w:endnote>
  <w:endnote w:type="continuationSeparator" w:id="0">
    <w:p w14:paraId="082E8087" w14:textId="77777777" w:rsidR="00686862" w:rsidRDefault="0068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AE867" w14:textId="77777777" w:rsidR="00D723A1" w:rsidRDefault="00A33362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rPr>
        <w:rFonts w:hint="eastAsia"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AA66F4">
      <w:rPr>
        <w:rFonts w:hint="eastAsia"/>
        <w:noProof/>
      </w:rPr>
      <w:t>1</w:t>
    </w:r>
    <w:r>
      <w:fldChar w:fldCharType="end"/>
    </w:r>
    <w:r>
      <w:t xml:space="preserve"> z </w:t>
    </w:r>
    <w:fldSimple w:instr=" NUMPAGES ">
      <w:r w:rsidR="00AA66F4">
        <w:rPr>
          <w:rFonts w:hint="eastAsi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FB95" w14:textId="77777777" w:rsidR="00686862" w:rsidRDefault="00686862">
      <w:pPr>
        <w:spacing w:after="0" w:line="240" w:lineRule="auto"/>
      </w:pPr>
      <w:r>
        <w:separator/>
      </w:r>
    </w:p>
  </w:footnote>
  <w:footnote w:type="continuationSeparator" w:id="0">
    <w:p w14:paraId="5B493B38" w14:textId="77777777" w:rsidR="00686862" w:rsidRDefault="0068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12CA" w14:textId="77777777" w:rsidR="003A6E3B" w:rsidRDefault="00A33362" w:rsidP="003A6E3B">
    <w:pPr>
      <w:pStyle w:val="Nagwek"/>
      <w:jc w:val="right"/>
    </w:pPr>
    <w:r>
      <w:rPr>
        <w:noProof/>
      </w:rPr>
      <w:drawing>
        <wp:inline distT="0" distB="0" distL="0" distR="0" wp14:anchorId="271CD28D" wp14:editId="17C64178">
          <wp:extent cx="1158425" cy="409575"/>
          <wp:effectExtent l="0" t="0" r="3810" b="0"/>
          <wp:docPr id="1" name="Obraz 1" descr="Rządowy Fundusz Polski Ład: Program Inwestycji Strategicznych - edycja  pierwsza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ządowy Fundusz Polski Ład: Program Inwestycji Strategicznych - edycja  pierwsza -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736" cy="4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2BCA4EB2" wp14:editId="0B39BBB0">
          <wp:extent cx="716249" cy="515363"/>
          <wp:effectExtent l="0" t="0" r="8255" b="0"/>
          <wp:docPr id="2" name="Obraz 2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76" cy="51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E9AFC" w14:textId="77777777" w:rsidR="00D723A1" w:rsidRDefault="00000000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62"/>
    <w:rsid w:val="00064BD3"/>
    <w:rsid w:val="002A6A38"/>
    <w:rsid w:val="004F3155"/>
    <w:rsid w:val="00686862"/>
    <w:rsid w:val="008C2209"/>
    <w:rsid w:val="00967A10"/>
    <w:rsid w:val="00A33362"/>
    <w:rsid w:val="00AA66F4"/>
    <w:rsid w:val="00C645C7"/>
    <w:rsid w:val="00C801F2"/>
    <w:rsid w:val="00D77592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BF0D"/>
  <w15:chartTrackingRefBased/>
  <w15:docId w15:val="{BC18291C-5F27-41EB-B35C-6E76EEFB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3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A3336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A3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3362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gminaparchowo3@hotmail.com</cp:lastModifiedBy>
  <cp:revision>2</cp:revision>
  <dcterms:created xsi:type="dcterms:W3CDTF">2023-01-26T09:56:00Z</dcterms:created>
  <dcterms:modified xsi:type="dcterms:W3CDTF">2023-01-26T09:56:00Z</dcterms:modified>
</cp:coreProperties>
</file>