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C16DE2" w:rsidRPr="00C16DE2" w:rsidRDefault="00812905" w:rsidP="00C16DE2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 w:rsidRPr="005A17E9">
        <w:rPr>
          <w:rFonts w:ascii="Garamond" w:hAnsi="Garamond"/>
          <w:b/>
          <w:bCs/>
        </w:rPr>
        <w:t>„</w:t>
      </w:r>
      <w:r w:rsidR="00C16DE2" w:rsidRPr="00C16DE2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:rsidR="00812905" w:rsidRPr="005A17E9" w:rsidRDefault="00C16DE2" w:rsidP="00C16D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C16DE2">
        <w:rPr>
          <w:rFonts w:ascii="Garamond" w:hAnsi="Garamond"/>
          <w:b/>
          <w:bCs/>
          <w:i/>
          <w:sz w:val="24"/>
        </w:rPr>
        <w:t>na terenie gminy Parchowo</w:t>
      </w:r>
      <w:r w:rsidRPr="00916680">
        <w:rPr>
          <w:rFonts w:ascii="Garamond" w:hAnsi="Garamond"/>
          <w:b/>
          <w:bCs/>
          <w:sz w:val="24"/>
        </w:rPr>
        <w:t xml:space="preserve"> </w:t>
      </w:r>
      <w:r w:rsidR="00812905" w:rsidRPr="005A17E9">
        <w:rPr>
          <w:rFonts w:ascii="Garamond" w:hAnsi="Garamond"/>
          <w:b/>
          <w:bCs/>
        </w:rPr>
        <w:t>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83DAC">
        <w:rPr>
          <w:rFonts w:ascii="Garamond" w:hAnsi="Garamond"/>
          <w:sz w:val="22"/>
          <w:szCs w:val="22"/>
        </w:rPr>
        <w:t>8</w:t>
      </w:r>
      <w:bookmarkStart w:id="0" w:name="_GoBack"/>
      <w:bookmarkEnd w:id="0"/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3F" w:rsidRDefault="003D203F" w:rsidP="00812905">
      <w:pPr>
        <w:spacing w:after="0" w:line="240" w:lineRule="auto"/>
      </w:pPr>
      <w:r>
        <w:separator/>
      </w:r>
    </w:p>
  </w:endnote>
  <w:endnote w:type="continuationSeparator" w:id="0">
    <w:p w:rsidR="003D203F" w:rsidRDefault="003D203F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3F" w:rsidRDefault="003D203F" w:rsidP="00812905">
      <w:pPr>
        <w:spacing w:after="0" w:line="240" w:lineRule="auto"/>
      </w:pPr>
      <w:r>
        <w:separator/>
      </w:r>
    </w:p>
  </w:footnote>
  <w:footnote w:type="continuationSeparator" w:id="0">
    <w:p w:rsidR="003D203F" w:rsidRDefault="003D203F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05" w:rsidRDefault="00812905">
    <w:pPr>
      <w:pStyle w:val="Nagwek"/>
    </w:pPr>
    <w:r>
      <w:rPr>
        <w:noProof/>
        <w:lang w:eastAsia="pl-PL"/>
      </w:rPr>
      <w:drawing>
        <wp:inline distT="0" distB="0" distL="0" distR="0" wp14:anchorId="087282C0" wp14:editId="2C0EACB5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42ADB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D203F"/>
    <w:rsid w:val="004063B7"/>
    <w:rsid w:val="004A7C6A"/>
    <w:rsid w:val="004B59E1"/>
    <w:rsid w:val="004F2F30"/>
    <w:rsid w:val="005716E0"/>
    <w:rsid w:val="0057439B"/>
    <w:rsid w:val="0059542D"/>
    <w:rsid w:val="005975FE"/>
    <w:rsid w:val="005A3607"/>
    <w:rsid w:val="005A4DA4"/>
    <w:rsid w:val="005C2EE1"/>
    <w:rsid w:val="005C64A1"/>
    <w:rsid w:val="005D1184"/>
    <w:rsid w:val="0063789A"/>
    <w:rsid w:val="006475E3"/>
    <w:rsid w:val="006C660D"/>
    <w:rsid w:val="006D5557"/>
    <w:rsid w:val="006F2EEF"/>
    <w:rsid w:val="0077083A"/>
    <w:rsid w:val="00783DAC"/>
    <w:rsid w:val="00810E54"/>
    <w:rsid w:val="00812905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16DE2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4</cp:revision>
  <dcterms:created xsi:type="dcterms:W3CDTF">2017-09-13T08:55:00Z</dcterms:created>
  <dcterms:modified xsi:type="dcterms:W3CDTF">2018-01-04T10:06:00Z</dcterms:modified>
</cp:coreProperties>
</file>