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E1A0C" w14:textId="261A7728" w:rsidR="00232DEB" w:rsidRPr="00232DEB" w:rsidRDefault="00232DEB" w:rsidP="00232DEB">
      <w:pPr>
        <w:spacing w:after="0" w:line="360" w:lineRule="auto"/>
        <w:ind w:left="360" w:firstLine="357"/>
        <w:jc w:val="right"/>
        <w:rPr>
          <w:rFonts w:ascii="Times New Roman" w:eastAsia="Calibri" w:hAnsi="Times New Roman" w:cs="Times New Roman"/>
          <w:i/>
          <w:iCs/>
        </w:rPr>
      </w:pPr>
      <w:r w:rsidRPr="00232DEB">
        <w:rPr>
          <w:rFonts w:ascii="Times New Roman" w:eastAsia="Calibri" w:hAnsi="Times New Roman" w:cs="Times New Roman"/>
          <w:i/>
          <w:iCs/>
          <w:sz w:val="20"/>
          <w:szCs w:val="20"/>
        </w:rPr>
        <w:t>Załącznik nr</w:t>
      </w:r>
      <w:r w:rsidRPr="00232DE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7D0EA3">
        <w:rPr>
          <w:rFonts w:ascii="Times New Roman" w:eastAsia="Calibri" w:hAnsi="Times New Roman" w:cs="Times New Roman"/>
          <w:sz w:val="20"/>
          <w:szCs w:val="20"/>
        </w:rPr>
        <w:t>1</w:t>
      </w:r>
      <w:r w:rsidRPr="00232DEB">
        <w:rPr>
          <w:rFonts w:ascii="Times New Roman" w:eastAsia="Calibri" w:hAnsi="Times New Roman" w:cs="Times New Roman"/>
          <w:i/>
          <w:iCs/>
          <w:sz w:val="20"/>
          <w:szCs w:val="20"/>
        </w:rPr>
        <w:t xml:space="preserve"> do Umowy</w:t>
      </w:r>
    </w:p>
    <w:p w14:paraId="0E3A25FD" w14:textId="77777777" w:rsidR="00232DEB" w:rsidRPr="00232DEB" w:rsidRDefault="00232DEB" w:rsidP="00232DEB">
      <w:pPr>
        <w:spacing w:after="0" w:line="360" w:lineRule="auto"/>
        <w:ind w:left="360" w:firstLine="357"/>
        <w:jc w:val="right"/>
        <w:rPr>
          <w:rFonts w:ascii="Times New Roman" w:eastAsia="Calibri" w:hAnsi="Times New Roman" w:cs="Times New Roman"/>
          <w:i/>
          <w:iCs/>
        </w:rPr>
      </w:pPr>
    </w:p>
    <w:p w14:paraId="67D0167A" w14:textId="77777777" w:rsidR="00232DEB" w:rsidRPr="00232DEB" w:rsidRDefault="00232DEB" w:rsidP="00232DEB">
      <w:pPr>
        <w:spacing w:after="0" w:line="360" w:lineRule="auto"/>
        <w:ind w:left="360" w:firstLine="357"/>
        <w:jc w:val="center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b/>
          <w:kern w:val="1"/>
          <w:lang w:eastAsia="ar-SA"/>
        </w:rPr>
        <w:t xml:space="preserve">GWARANCJA JAKOŚCI </w:t>
      </w:r>
    </w:p>
    <w:p w14:paraId="34FB2FAC" w14:textId="77777777" w:rsidR="00232DEB" w:rsidRPr="00232DEB" w:rsidRDefault="00232DEB" w:rsidP="00232D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</w:p>
    <w:p w14:paraId="23609BCC" w14:textId="77777777" w:rsidR="00232DEB" w:rsidRPr="00232DEB" w:rsidRDefault="00232DEB" w:rsidP="00232DE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b/>
          <w:kern w:val="1"/>
          <w:lang w:eastAsia="ar-SA"/>
        </w:rPr>
        <w:t>Gwarant:  …………………………</w:t>
      </w:r>
    </w:p>
    <w:p w14:paraId="4C45B16F" w14:textId="77777777" w:rsidR="00232DEB" w:rsidRPr="00232DEB" w:rsidRDefault="00232DEB" w:rsidP="00232DEB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</w:p>
    <w:p w14:paraId="28B4BE60" w14:textId="77777777" w:rsidR="00232DEB" w:rsidRPr="00232DEB" w:rsidRDefault="00232DEB" w:rsidP="00232DE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b/>
          <w:kern w:val="1"/>
          <w:lang w:eastAsia="ar-SA"/>
        </w:rPr>
        <w:t>Roboty:</w:t>
      </w:r>
      <w:r w:rsidRPr="00232DEB">
        <w:rPr>
          <w:rFonts w:ascii="Times New Roman" w:eastAsia="Times New Roman" w:hAnsi="Times New Roman" w:cs="Times New Roman"/>
          <w:kern w:val="1"/>
          <w:lang w:eastAsia="ar-SA"/>
        </w:rPr>
        <w:t xml:space="preserve"> roboty budowlane wykonywane przez wykonawcę (Gwaranta) na podstawie Umowy w sprawie zamówienia publicznego o wykonanie robót budowlanych Nr ……/……../……………… zawartej dnia ………………… r., dotyczącej Inwestycji pn.: …………………………………………… (dalej również Umowa).</w:t>
      </w:r>
    </w:p>
    <w:p w14:paraId="38F8348E" w14:textId="77777777" w:rsidR="00232DEB" w:rsidRPr="00232DEB" w:rsidRDefault="00232DEB" w:rsidP="00232DEB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1"/>
          <w:lang w:eastAsia="ar-SA"/>
        </w:rPr>
      </w:pPr>
    </w:p>
    <w:p w14:paraId="2504F099" w14:textId="65B6A12F" w:rsidR="00232DEB" w:rsidRDefault="00232DEB" w:rsidP="00232DEB">
      <w:pPr>
        <w:suppressAutoHyphens/>
        <w:spacing w:after="0" w:line="360" w:lineRule="auto"/>
        <w:ind w:left="2694" w:hanging="2694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b/>
          <w:kern w:val="1"/>
          <w:lang w:eastAsia="ar-SA"/>
        </w:rPr>
        <w:t>Uprawniony z gwarancji:</w:t>
      </w:r>
      <w:r w:rsidRPr="00232DEB">
        <w:rPr>
          <w:rFonts w:ascii="Times New Roman" w:eastAsia="Times New Roman" w:hAnsi="Times New Roman" w:cs="Times New Roman"/>
          <w:kern w:val="1"/>
          <w:lang w:eastAsia="ar-SA"/>
        </w:rPr>
        <w:t xml:space="preserve"> </w:t>
      </w:r>
    </w:p>
    <w:p w14:paraId="2A527B04" w14:textId="77777777" w:rsidR="00653F1E" w:rsidRPr="00232DEB" w:rsidRDefault="00653F1E" w:rsidP="00232DEB">
      <w:pPr>
        <w:suppressAutoHyphens/>
        <w:spacing w:after="0" w:line="360" w:lineRule="auto"/>
        <w:ind w:left="2694" w:hanging="2694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</w:p>
    <w:p w14:paraId="498EDC39" w14:textId="77777777" w:rsidR="00232DEB" w:rsidRPr="00232DEB" w:rsidRDefault="00232DEB" w:rsidP="00232DEB">
      <w:pPr>
        <w:suppressAutoHyphens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</w:p>
    <w:p w14:paraId="08A34ADB" w14:textId="77777777" w:rsidR="00232DEB" w:rsidRPr="00232DEB" w:rsidRDefault="00232DEB" w:rsidP="00232DEB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b/>
          <w:kern w:val="1"/>
          <w:lang w:eastAsia="ar-SA"/>
        </w:rPr>
        <w:t>Oświadczenie Gwaranta</w:t>
      </w:r>
    </w:p>
    <w:p w14:paraId="7B7B665B" w14:textId="77777777" w:rsidR="00232DEB" w:rsidRPr="00232DEB" w:rsidRDefault="00232DEB" w:rsidP="00232DE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 xml:space="preserve">Gwarant niniejszym udziela Zamawiającemu gwarancji jakości: </w:t>
      </w:r>
    </w:p>
    <w:p w14:paraId="4812B71B" w14:textId="77777777" w:rsidR="00232DEB" w:rsidRPr="00232DEB" w:rsidRDefault="00232DEB" w:rsidP="00232DEB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>na wykonane w ramach Umowy Roboty zapewniając zarazem, iż zostały one wykonane prawidłowo, w szczególności zgodnie z Umową i Dokumentacją projektową do Umowy, Specyfikacją techniczną wykonania i odbioru robót budowlanych oraz innym dokumentami określającymi obowiązki Gwaranta, zgodnie z najlepszą wiedzą Gwaranta oraz aktualnie obowiązującymi zasadami wiedzy technicznej, sztuki budowlanej oraz obowiązującymi przepisami prawa, w tym istniejącymi w tym zakresie normami;</w:t>
      </w:r>
    </w:p>
    <w:p w14:paraId="11075F01" w14:textId="77777777" w:rsidR="00232DEB" w:rsidRPr="00232DEB" w:rsidRDefault="00232DEB" w:rsidP="00232DEB">
      <w:pPr>
        <w:numPr>
          <w:ilvl w:val="0"/>
          <w:numId w:val="2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>na użyte materiały, urządzenia, instalacje oraz wyposażenie.</w:t>
      </w:r>
    </w:p>
    <w:p w14:paraId="62D454D2" w14:textId="77777777" w:rsidR="00232DEB" w:rsidRPr="00232DEB" w:rsidRDefault="00232DEB" w:rsidP="00232DEB">
      <w:pPr>
        <w:suppressAutoHyphens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</w:p>
    <w:p w14:paraId="06C6E39E" w14:textId="77777777" w:rsidR="00232DEB" w:rsidRPr="00232DEB" w:rsidRDefault="00232DEB" w:rsidP="00232DE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>Poprzez niniejszą Gwarancję, Gwarant przyjmuje na siebie odpowiedzialność za wszelkie wady fizyczne Robót oraz Materiałów, urządzeń, instalacji i wyposażenia (dalej Wady).</w:t>
      </w:r>
    </w:p>
    <w:p w14:paraId="1716EA62" w14:textId="77777777" w:rsidR="00232DEB" w:rsidRPr="00232DEB" w:rsidRDefault="00232DEB" w:rsidP="00232DEB">
      <w:pPr>
        <w:suppressAutoHyphens/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kern w:val="1"/>
          <w:lang w:eastAsia="ar-SA"/>
        </w:rPr>
      </w:pPr>
    </w:p>
    <w:p w14:paraId="652A7E1A" w14:textId="77777777" w:rsidR="00232DEB" w:rsidRPr="00232DEB" w:rsidRDefault="00232DEB" w:rsidP="00232DEB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b/>
          <w:kern w:val="1"/>
          <w:lang w:eastAsia="ar-SA"/>
        </w:rPr>
        <w:t>Odpowiedzialność Gwaranta wynikająca z gwarancji</w:t>
      </w:r>
    </w:p>
    <w:p w14:paraId="2A3496BF" w14:textId="77777777" w:rsidR="00232DEB" w:rsidRPr="00232DEB" w:rsidRDefault="00232DEB" w:rsidP="00232DEB">
      <w:pPr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kern w:val="1"/>
          <w:sz w:val="8"/>
          <w:szCs w:val="8"/>
          <w:lang w:eastAsia="ar-SA"/>
        </w:rPr>
      </w:pPr>
    </w:p>
    <w:p w14:paraId="3E87D50F" w14:textId="77777777" w:rsidR="00232DEB" w:rsidRPr="00232DEB" w:rsidRDefault="00232DEB" w:rsidP="00232DEB">
      <w:pPr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>Gwarant będzie odpowiedzialny wobec Uprawnionego z gwarancji za wszelkie Wady, które wyjdą na jaw po dacie Odbioru końcowego przedmiotu Umowy – aż do upływu terminu wynikającego z niniejszej Gwarancji.</w:t>
      </w:r>
    </w:p>
    <w:p w14:paraId="7C0578B6" w14:textId="77777777" w:rsidR="00232DEB" w:rsidRPr="00232DEB" w:rsidRDefault="00232DEB" w:rsidP="00232DEB">
      <w:pPr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>Odpowiedzialność Gwaranta za Wady obejmuje zarówno Wady, które ujawniły się po dacie Odbioru końcowego przedmiotu Umowy przez Uprawnionego z gwarancji, lecz powstały przed tą datą, jak również te Wady, które powstały po dokonaniu Odbioru końcowego Przedmiotu Umowy, za które odpowiedzialność ponosi Gwarant.</w:t>
      </w:r>
    </w:p>
    <w:p w14:paraId="78F4DD44" w14:textId="77777777" w:rsidR="00232DEB" w:rsidRPr="00232DEB" w:rsidRDefault="00232DEB" w:rsidP="00232DEB">
      <w:pPr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 xml:space="preserve">Odpowiedzialność Gwaranta wynikająca z Gwarancji obejmuje obowiązek usunięcia Wad, które zostaną Gwarantowi notyfikowane do upływu terminu wynikającego z Gwarancji. </w:t>
      </w:r>
      <w:r w:rsidRPr="00232DEB">
        <w:rPr>
          <w:rFonts w:ascii="Times New Roman" w:eastAsia="Times New Roman" w:hAnsi="Times New Roman" w:cs="Times New Roman"/>
          <w:kern w:val="1"/>
          <w:lang w:eastAsia="ar-SA"/>
        </w:rPr>
        <w:br/>
        <w:t>W przypadku nieusunięcia Wad w terminie wskazanym przez Uprawnionego z gwarancji lub gdy Wady usunąć się nie dadzą, Uprawniony z Gwarancji będzie uprawniony do wykonywania uprawnień opisanych poniżej w procedurze reklamacyjnej.</w:t>
      </w:r>
    </w:p>
    <w:p w14:paraId="64D98358" w14:textId="77777777" w:rsidR="00232DEB" w:rsidRPr="00232DEB" w:rsidRDefault="00232DEB" w:rsidP="00232DEB">
      <w:pPr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>Gwarant odpowiada w zakresie i na zasadach określonych w niniejszej Gwarancji za Roboty oraz Materiały, urządzenia, instalacje i wyposażenie, wykonane/dostarczone przez swoich podwykonawców.</w:t>
      </w:r>
    </w:p>
    <w:p w14:paraId="0790BABD" w14:textId="77777777" w:rsidR="00232DEB" w:rsidRPr="00232DEB" w:rsidRDefault="00232DEB" w:rsidP="00232DEB">
      <w:pPr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 xml:space="preserve">W razie wypowiedzenia, rozwiązania czy odstąpienia od Umowy, niniejsza Gwarancja obowiązuje w zakresie wykonanych Robót i dostarczonych Materiałów, urządzeń, instalacji i wyposażenia, a Gwarant nie może się uwolnić od odpowiedzialności gwarancyjnej powołując się na ingerencję </w:t>
      </w:r>
      <w:r w:rsidRPr="00232DEB">
        <w:rPr>
          <w:rFonts w:ascii="Times New Roman" w:eastAsia="Times New Roman" w:hAnsi="Times New Roman" w:cs="Times New Roman"/>
          <w:kern w:val="1"/>
          <w:lang w:eastAsia="ar-SA"/>
        </w:rPr>
        <w:lastRenderedPageBreak/>
        <w:t>podmiotów trzecich w wykonane przez niego Roboty lub dostarczone Materiały, urządzenia, instalacje i wyposażenie.</w:t>
      </w:r>
    </w:p>
    <w:p w14:paraId="56588A20" w14:textId="77777777" w:rsidR="00232DEB" w:rsidRPr="00232DEB" w:rsidRDefault="00232DEB" w:rsidP="00232DEB">
      <w:pPr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>W okresie ……. miesięcy od dnia Odbioru końcowego, Gwarant będzie uczestniczył w przeglądach gwarancyjnych, przeprowadzanych przez Uprawnionego z gwarancji.</w:t>
      </w:r>
    </w:p>
    <w:p w14:paraId="2D637DCD" w14:textId="77777777" w:rsidR="00232DEB" w:rsidRPr="00232DEB" w:rsidRDefault="00232DEB" w:rsidP="00232DEB">
      <w:pPr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</w:p>
    <w:p w14:paraId="5CDDF65D" w14:textId="77777777" w:rsidR="00232DEB" w:rsidRPr="00232DEB" w:rsidRDefault="00232DEB" w:rsidP="00232DEB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b/>
          <w:kern w:val="1"/>
          <w:lang w:eastAsia="ar-SA"/>
        </w:rPr>
        <w:t>Termin obowiązywania Gwarancji</w:t>
      </w:r>
    </w:p>
    <w:p w14:paraId="4A414645" w14:textId="77777777" w:rsidR="00232DEB" w:rsidRPr="00232DEB" w:rsidRDefault="00232DEB" w:rsidP="00232DEB">
      <w:pPr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kern w:val="1"/>
          <w:sz w:val="8"/>
          <w:szCs w:val="8"/>
          <w:lang w:eastAsia="ar-SA"/>
        </w:rPr>
      </w:pPr>
    </w:p>
    <w:p w14:paraId="4531A1E7" w14:textId="77777777" w:rsidR="00232DEB" w:rsidRPr="00232DEB" w:rsidRDefault="00232DEB" w:rsidP="00232DE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 xml:space="preserve">Odpowiedzialność Gwaranta z tytułu niniejszej gwarancji rozpoczyna się z dniem Odbioru końcowego przedmiotu Umowy przez Uprawnionego z gwarancji i kończy się po upływie okresu określonego w Umowie tj. ………… miesięcy.  </w:t>
      </w:r>
    </w:p>
    <w:p w14:paraId="1C1CF6C8" w14:textId="77777777" w:rsidR="00232DEB" w:rsidRPr="00232DEB" w:rsidRDefault="00232DEB" w:rsidP="00232DEB">
      <w:pPr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</w:p>
    <w:p w14:paraId="1E3424A9" w14:textId="77777777" w:rsidR="00232DEB" w:rsidRPr="00232DEB" w:rsidRDefault="00232DEB" w:rsidP="00232DEB">
      <w:pPr>
        <w:numPr>
          <w:ilvl w:val="0"/>
          <w:numId w:val="1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b/>
          <w:kern w:val="1"/>
          <w:lang w:eastAsia="ar-SA"/>
        </w:rPr>
        <w:t>Procedura reklamacyjna</w:t>
      </w:r>
    </w:p>
    <w:p w14:paraId="516F1E3E" w14:textId="77777777" w:rsidR="00232DEB" w:rsidRPr="00232DEB" w:rsidRDefault="00232DEB" w:rsidP="00232DEB">
      <w:pPr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kern w:val="1"/>
          <w:sz w:val="8"/>
          <w:szCs w:val="8"/>
          <w:lang w:eastAsia="ar-SA"/>
        </w:rPr>
      </w:pPr>
    </w:p>
    <w:p w14:paraId="2EE808DE" w14:textId="77777777" w:rsidR="00232DEB" w:rsidRPr="00232DEB" w:rsidRDefault="00232DEB" w:rsidP="00232DEB">
      <w:pPr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>Uprawniony z Gwarancji jest obowiązany zawiadomić Gwaranta o dostrzeżonej Wadzie, która to wyszła na jaw po dokonaniu Odbioru końcowego inwestycji w terminie miesiąca od daty powzięcia wiadomości o jej wystąpieniu.</w:t>
      </w:r>
    </w:p>
    <w:p w14:paraId="16A8E60C" w14:textId="77777777" w:rsidR="00232DEB" w:rsidRPr="00232DEB" w:rsidRDefault="00232DEB" w:rsidP="00232DEB">
      <w:pPr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 xml:space="preserve">Zawiadomienie Gwaranta o wykryciu Wady może zostać dokonane telefonicznie, faxem lub e-mailem, jednak wymaga następnie potwierdzenia pisemnego (listem poleconym). Zawiadomienie powinno zawierać wykaz dostrzeżonych Wad oraz zawierać wskazany przez Uprawnionego z gwarancji termin na usunięcie Wad, nie krótszy niż 14 dni. </w:t>
      </w:r>
    </w:p>
    <w:p w14:paraId="688E1314" w14:textId="77777777" w:rsidR="00232DEB" w:rsidRPr="00232DEB" w:rsidRDefault="00232DEB" w:rsidP="00232DEB">
      <w:pPr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>W przypadkach spornych Uprawniony z gwarancji zawiadomi Gwaranta o dacie i miejscu oględzin mających na celu ich wyjaśnienie. Niestawiennictwo Wykonawcy w dacie i miejscu wskazanym przez Uprawnionego z Gwarancji będzie równoznaczne z uznaniem przez Gwaranta zgłoszonych Wad. Gwarant upoważnia niniejszym Uprawnionego z gwarancji do odnotowania tego faktu w protokole sporządzonym na skutek oględzin i  jednostronnego podpisania wyżej wymienionego protokołu oraz wykonywania uprawnień z niniejszej Gwarancji przez Uprawnionego z gwarancji w sposób, w jaki Uprawniony z gwarancji powinien je wykonywać w przypadku odmowy przez Gwaranta usunięcia Wad.</w:t>
      </w:r>
    </w:p>
    <w:p w14:paraId="2D7ED35D" w14:textId="77777777" w:rsidR="00232DEB" w:rsidRPr="00232DEB" w:rsidRDefault="00232DEB" w:rsidP="00232DEB">
      <w:pPr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>Usunięcie Wad przez Gwaranta zostanie stwierdzone protokolarnie.</w:t>
      </w:r>
    </w:p>
    <w:p w14:paraId="757F5C3E" w14:textId="77777777" w:rsidR="00232DEB" w:rsidRPr="00232DEB" w:rsidRDefault="00232DEB" w:rsidP="00232DEB">
      <w:pPr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>Jeżeli Gwarant odmówi usunięcia Wad, a są to Wady, za które odpowiedzialność ponosi Gwarant (za odmowę usunięcia Wad uważana będzie również odmowa podpisania przez Gwaranta protokołu, o którym mowa wyżej) lub nie usunie Wad w terminie wyznaczonym przez Uprawnionego z gwarancji, Uprawniony z gwarancji będzie uprawniony usunąć Wady na koszt i ryzyko Gwaranta. W takim przypadku Uprawniony z gwarancji obciąży Gwaranta kosztami usunięcia Wady poniesionymi przez Uprawnionego z gwarancji.</w:t>
      </w:r>
    </w:p>
    <w:p w14:paraId="32029EFA" w14:textId="77777777" w:rsidR="00232DEB" w:rsidRPr="00232DEB" w:rsidRDefault="00232DEB" w:rsidP="00232DEB">
      <w:pPr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 xml:space="preserve">Jeżeli Wady usunąć się nie dadzą, Uprawniony z gwarancji będzie uprawniony według swego wyboru do obniżenia wynagrodzenia Gwaranta z Umowy w stosunku w jakim wartość przedmiotu Umowy z Wadami pozostaje do wartości przedmiotu Umowy bez Wad bez konieczności wyznaczania Gwarantowi terminu dodatkowego na ich usunięcie. </w:t>
      </w:r>
    </w:p>
    <w:p w14:paraId="29999864" w14:textId="77777777" w:rsidR="00232DEB" w:rsidRPr="00232DEB" w:rsidRDefault="00232DEB" w:rsidP="00232DEB">
      <w:pPr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>Gwarant ponosi odpowiedzialność na zasadzie ryzyka za przypadkową utratę lub uszkodzenie w czasie naprawy gwarancyjnej.</w:t>
      </w:r>
    </w:p>
    <w:p w14:paraId="0477F751" w14:textId="77777777" w:rsidR="00232DEB" w:rsidRPr="00232DEB" w:rsidRDefault="00232DEB" w:rsidP="00232DEB">
      <w:pPr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>Powyższe nie wyłącza innych uprawnień Uprawnionego z gwarancji wynikających z Umowy oraz obowiązujących przepisów prawa, w tym uprawnienia do dochodzenia naprawienia szkody z powodu wystąpienia wad i/lub ich nie usunięcia w wyznaczonym  terminie.</w:t>
      </w:r>
    </w:p>
    <w:p w14:paraId="0957A0BE" w14:textId="77777777" w:rsidR="00232DEB" w:rsidRPr="00232DEB" w:rsidRDefault="00232DEB" w:rsidP="00232DE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</w:p>
    <w:p w14:paraId="2A357C02" w14:textId="77777777" w:rsidR="00232DEB" w:rsidRDefault="00232DEB" w:rsidP="00232DEB">
      <w:pPr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</w:p>
    <w:p w14:paraId="01BE42FD" w14:textId="7AE1242B" w:rsidR="00232DEB" w:rsidRPr="00232DEB" w:rsidRDefault="00232DEB" w:rsidP="00232DEB">
      <w:pPr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 xml:space="preserve">Podpis Gwaranta: </w:t>
      </w:r>
      <w:r w:rsidRPr="00232DEB">
        <w:rPr>
          <w:rFonts w:ascii="Times New Roman" w:eastAsia="Times New Roman" w:hAnsi="Times New Roman" w:cs="Times New Roman"/>
          <w:kern w:val="1"/>
          <w:lang w:eastAsia="ar-SA"/>
        </w:rPr>
        <w:tab/>
      </w:r>
    </w:p>
    <w:p w14:paraId="7B1C8C98" w14:textId="77777777" w:rsidR="00232DEB" w:rsidRPr="00232DEB" w:rsidRDefault="00232DEB" w:rsidP="00232DEB">
      <w:pPr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</w:p>
    <w:p w14:paraId="114A9544" w14:textId="77777777" w:rsidR="00232DEB" w:rsidRPr="00232DEB" w:rsidRDefault="00232DEB" w:rsidP="00232DEB">
      <w:pPr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</w:p>
    <w:p w14:paraId="0E5F0C9A" w14:textId="60E33244" w:rsidR="00F56B1F" w:rsidRPr="00232DEB" w:rsidRDefault="00232DEB" w:rsidP="00232DEB">
      <w:pPr>
        <w:suppressAutoHyphens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kern w:val="1"/>
          <w:lang w:eastAsia="ar-SA"/>
        </w:rPr>
      </w:pPr>
      <w:r w:rsidRPr="00232DEB">
        <w:rPr>
          <w:rFonts w:ascii="Times New Roman" w:eastAsia="Times New Roman" w:hAnsi="Times New Roman" w:cs="Times New Roman"/>
          <w:kern w:val="1"/>
          <w:lang w:eastAsia="ar-SA"/>
        </w:rPr>
        <w:t xml:space="preserve">Data wystawienia dokumentu Gwarancji: </w:t>
      </w:r>
      <w:r w:rsidRPr="00232DEB">
        <w:rPr>
          <w:rFonts w:ascii="Times New Roman" w:eastAsia="Times New Roman" w:hAnsi="Times New Roman" w:cs="Times New Roman"/>
          <w:kern w:val="1"/>
          <w:lang w:eastAsia="ar-SA"/>
        </w:rPr>
        <w:tab/>
      </w:r>
    </w:p>
    <w:sectPr w:rsidR="00F56B1F" w:rsidRPr="00232DEB" w:rsidSect="00232DEB">
      <w:footerReference w:type="default" r:id="rId7"/>
      <w:pgSz w:w="11906" w:h="16838"/>
      <w:pgMar w:top="964" w:right="1247" w:bottom="1134" w:left="124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499F8" w14:textId="77777777" w:rsidR="006740C3" w:rsidRDefault="006740C3" w:rsidP="00232DEB">
      <w:pPr>
        <w:spacing w:after="0" w:line="240" w:lineRule="auto"/>
      </w:pPr>
      <w:r>
        <w:separator/>
      </w:r>
    </w:p>
  </w:endnote>
  <w:endnote w:type="continuationSeparator" w:id="0">
    <w:p w14:paraId="05B87905" w14:textId="77777777" w:rsidR="006740C3" w:rsidRDefault="006740C3" w:rsidP="00232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2FCB5" w14:textId="71AA22E3" w:rsidR="00171416" w:rsidRPr="00232DEB" w:rsidRDefault="00232DEB" w:rsidP="00232DEB">
    <w:pPr>
      <w:pStyle w:val="Bezodstpw"/>
      <w:jc w:val="center"/>
      <w:rPr>
        <w:rFonts w:ascii="Times New Roman" w:hAnsi="Times New Roman" w:cs="Times New Roman"/>
        <w:b/>
        <w:bCs/>
        <w:i/>
        <w:iCs/>
        <w:sz w:val="16"/>
        <w:szCs w:val="16"/>
      </w:rPr>
    </w:pPr>
    <w:bookmarkStart w:id="0" w:name="_Hlk64534886"/>
    <w:bookmarkStart w:id="1" w:name="_Hlk64534887"/>
    <w:r w:rsidRPr="004B05E0">
      <w:rPr>
        <w:rFonts w:ascii="Times New Roman" w:hAnsi="Times New Roman" w:cs="Times New Roman"/>
        <w:b/>
        <w:bCs/>
        <w:i/>
        <w:iCs/>
        <w:noProof/>
        <w:sz w:val="18"/>
        <w:szCs w:val="18"/>
      </w:rPr>
      <w:t xml:space="preserve"> 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4689F" w14:textId="77777777" w:rsidR="006740C3" w:rsidRDefault="006740C3" w:rsidP="00232DEB">
      <w:pPr>
        <w:spacing w:after="0" w:line="240" w:lineRule="auto"/>
      </w:pPr>
      <w:r>
        <w:separator/>
      </w:r>
    </w:p>
  </w:footnote>
  <w:footnote w:type="continuationSeparator" w:id="0">
    <w:p w14:paraId="11B88DEF" w14:textId="77777777" w:rsidR="006740C3" w:rsidRDefault="006740C3" w:rsidP="00232D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27872"/>
    <w:multiLevelType w:val="hybridMultilevel"/>
    <w:tmpl w:val="39FA9D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09D13A3"/>
    <w:multiLevelType w:val="hybridMultilevel"/>
    <w:tmpl w:val="1748882E"/>
    <w:lvl w:ilvl="0" w:tplc="915E2C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F548DC"/>
    <w:multiLevelType w:val="hybridMultilevel"/>
    <w:tmpl w:val="B1547960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79D527FE"/>
    <w:multiLevelType w:val="hybridMultilevel"/>
    <w:tmpl w:val="F37C979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1019431956">
    <w:abstractNumId w:val="0"/>
  </w:num>
  <w:num w:numId="2" w16cid:durableId="260839935">
    <w:abstractNumId w:val="1"/>
  </w:num>
  <w:num w:numId="3" w16cid:durableId="1559589586">
    <w:abstractNumId w:val="3"/>
  </w:num>
  <w:num w:numId="4" w16cid:durableId="9428799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030"/>
    <w:rsid w:val="00085D54"/>
    <w:rsid w:val="000E599F"/>
    <w:rsid w:val="00113AAD"/>
    <w:rsid w:val="00155222"/>
    <w:rsid w:val="00171416"/>
    <w:rsid w:val="001B6CFB"/>
    <w:rsid w:val="00232DEB"/>
    <w:rsid w:val="002475E1"/>
    <w:rsid w:val="00263F2F"/>
    <w:rsid w:val="00342E37"/>
    <w:rsid w:val="003502F0"/>
    <w:rsid w:val="003650FB"/>
    <w:rsid w:val="003C2C68"/>
    <w:rsid w:val="004E0ECD"/>
    <w:rsid w:val="005D4875"/>
    <w:rsid w:val="005D5BA6"/>
    <w:rsid w:val="00653F1E"/>
    <w:rsid w:val="006740C3"/>
    <w:rsid w:val="00723030"/>
    <w:rsid w:val="007D0EA3"/>
    <w:rsid w:val="007F3495"/>
    <w:rsid w:val="00862762"/>
    <w:rsid w:val="0086603D"/>
    <w:rsid w:val="009036DE"/>
    <w:rsid w:val="00A431DA"/>
    <w:rsid w:val="00AD4214"/>
    <w:rsid w:val="00B04BC8"/>
    <w:rsid w:val="00B315F3"/>
    <w:rsid w:val="00B35452"/>
    <w:rsid w:val="00BD7593"/>
    <w:rsid w:val="00CE24ED"/>
    <w:rsid w:val="00D62C18"/>
    <w:rsid w:val="00EB351E"/>
    <w:rsid w:val="00ED2566"/>
    <w:rsid w:val="00F244BF"/>
    <w:rsid w:val="00F34D7D"/>
    <w:rsid w:val="00F56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2C5DE"/>
  <w15:chartTrackingRefBased/>
  <w15:docId w15:val="{CCE9B4A5-F915-4652-9FED-FDABB3343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32DEB"/>
    <w:pPr>
      <w:tabs>
        <w:tab w:val="center" w:pos="4536"/>
        <w:tab w:val="right" w:pos="9072"/>
      </w:tabs>
      <w:spacing w:after="0" w:line="240" w:lineRule="auto"/>
      <w:ind w:firstLine="357"/>
      <w:jc w:val="both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232DEB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232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2DEB"/>
  </w:style>
  <w:style w:type="paragraph" w:styleId="Bezodstpw">
    <w:name w:val="No Spacing"/>
    <w:uiPriority w:val="1"/>
    <w:qFormat/>
    <w:rsid w:val="00232D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799</Words>
  <Characters>4797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gminaparchowo3@hotmail.com</cp:lastModifiedBy>
  <cp:revision>2</cp:revision>
  <dcterms:created xsi:type="dcterms:W3CDTF">2026-10-02T08:51:00Z</dcterms:created>
  <dcterms:modified xsi:type="dcterms:W3CDTF">2026-10-02T08:51:00Z</dcterms:modified>
</cp:coreProperties>
</file>