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093FF3A" w14:textId="6CBA9325" w:rsidR="00090B3D" w:rsidRDefault="00090B3D" w:rsidP="00090B3D">
      <w:r>
        <w:t xml:space="preserve">Załącznik nr </w:t>
      </w:r>
      <w:r w:rsidR="00E4427C">
        <w:t>6</w:t>
      </w:r>
    </w:p>
    <w:p w14:paraId="7C963995" w14:textId="77777777" w:rsidR="00090B3D" w:rsidRDefault="00090B3D" w:rsidP="00090B3D"/>
    <w:p w14:paraId="1FE9CA2C" w14:textId="291DB207" w:rsidR="00D53249" w:rsidRDefault="00090B3D" w:rsidP="00D53249">
      <w:r>
        <w:t xml:space="preserve">Dotyczy postępowania: </w:t>
      </w:r>
      <w:r w:rsidR="00F1132D" w:rsidRPr="00F1132D">
        <w:t>Poprawa dostępności do wody pitnej w gminie Parchowo w systemie zaprojektuj i wybuduj</w:t>
      </w:r>
    </w:p>
    <w:p w14:paraId="2D187124" w14:textId="11311DFD" w:rsidR="00090B3D" w:rsidRPr="00D53249" w:rsidRDefault="00667984" w:rsidP="00D53249">
      <w:r>
        <w:t>Link do postępowania</w:t>
      </w:r>
      <w:r w:rsidR="00F70F29">
        <w:t>:</w:t>
      </w:r>
      <w:r w:rsidR="0048513C">
        <w:rPr>
          <w:szCs w:val="24"/>
        </w:rPr>
        <w:t xml:space="preserve"> </w:t>
      </w:r>
      <w:r w:rsidR="0011367E" w:rsidRPr="000D5162">
        <w:rPr>
          <w:szCs w:val="24"/>
        </w:rPr>
        <w:t xml:space="preserve"> </w:t>
      </w:r>
      <w:r w:rsidR="0048513C">
        <w:rPr>
          <w:szCs w:val="24"/>
        </w:rPr>
        <w:t xml:space="preserve"> </w:t>
      </w:r>
      <w:hyperlink r:id="rId6" w:history="1">
        <w:r w:rsidR="00B22941" w:rsidRPr="002E113C">
          <w:rPr>
            <w:rStyle w:val="Hipercze"/>
            <w:szCs w:val="24"/>
          </w:rPr>
          <w:t>https://parchowo.ezamawiajacy.pl/</w:t>
        </w:r>
      </w:hyperlink>
      <w:r w:rsidR="00B22941">
        <w:rPr>
          <w:szCs w:val="24"/>
        </w:rPr>
        <w:t xml:space="preserve"> </w:t>
      </w:r>
    </w:p>
    <w:p w14:paraId="2A26B4FF" w14:textId="4E163D42" w:rsidR="00907789" w:rsidRDefault="00090B3D">
      <w:r w:rsidRPr="00090B3D">
        <w:t>Identyfikator postępowania:</w:t>
      </w:r>
      <w:r>
        <w:t xml:space="preserve"> </w:t>
      </w:r>
      <w:r w:rsidR="00B256EF" w:rsidRPr="00B256EF">
        <w:t>ocds-148610-c8b662cf-32da-11ef-acf6-4e696a6d8c25</w:t>
      </w:r>
    </w:p>
    <w:p w14:paraId="19128218" w14:textId="7CC2876A" w:rsidR="00755D48" w:rsidRDefault="00090B3D">
      <w:r>
        <w:t xml:space="preserve">Numer ogłoszenia: </w:t>
      </w:r>
      <w:r w:rsidR="00B256EF" w:rsidRPr="00B256EF">
        <w:t>2024/BZP 00381821/01</w:t>
      </w:r>
    </w:p>
    <w:p w14:paraId="65C452D8" w14:textId="77777777" w:rsidR="00667984" w:rsidRDefault="00667984"/>
    <w:sectPr w:rsidR="00667984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C0F076C" w14:textId="77777777" w:rsidR="000A4AB2" w:rsidRDefault="000A4AB2" w:rsidP="005A23B8">
      <w:pPr>
        <w:spacing w:after="0" w:line="240" w:lineRule="auto"/>
      </w:pPr>
      <w:r>
        <w:separator/>
      </w:r>
    </w:p>
  </w:endnote>
  <w:endnote w:type="continuationSeparator" w:id="0">
    <w:p w14:paraId="4E875BF3" w14:textId="77777777" w:rsidR="000A4AB2" w:rsidRDefault="000A4AB2" w:rsidP="005A23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7818615" w14:textId="77777777" w:rsidR="000A4AB2" w:rsidRDefault="000A4AB2" w:rsidP="005A23B8">
      <w:pPr>
        <w:spacing w:after="0" w:line="240" w:lineRule="auto"/>
      </w:pPr>
      <w:r>
        <w:separator/>
      </w:r>
    </w:p>
  </w:footnote>
  <w:footnote w:type="continuationSeparator" w:id="0">
    <w:p w14:paraId="0D1B3545" w14:textId="77777777" w:rsidR="000A4AB2" w:rsidRDefault="000A4AB2" w:rsidP="005A23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4DE98C" w14:textId="578D5A71" w:rsidR="005A23B8" w:rsidRDefault="005A23B8" w:rsidP="005A23B8">
    <w:pPr>
      <w:pStyle w:val="Nagwek"/>
      <w:jc w:val="right"/>
    </w:pPr>
    <w:r>
      <w:rPr>
        <w:noProof/>
        <w:lang w:eastAsia="pl-PL"/>
      </w:rPr>
      <w:drawing>
        <wp:inline distT="0" distB="0" distL="0" distR="0" wp14:anchorId="69560D9F" wp14:editId="6BC42CDC">
          <wp:extent cx="1158240" cy="408305"/>
          <wp:effectExtent l="0" t="0" r="381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8240" cy="4083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noProof/>
        <w:lang w:eastAsia="pl-PL"/>
      </w:rPr>
      <w:drawing>
        <wp:inline distT="0" distB="0" distL="0" distR="0" wp14:anchorId="27F5AF43" wp14:editId="4F24F30F">
          <wp:extent cx="713105" cy="511810"/>
          <wp:effectExtent l="0" t="0" r="0" b="254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3105" cy="5118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5D48"/>
    <w:rsid w:val="00007AD5"/>
    <w:rsid w:val="00090B3D"/>
    <w:rsid w:val="00096DC1"/>
    <w:rsid w:val="000A4AB2"/>
    <w:rsid w:val="0011367E"/>
    <w:rsid w:val="0017529D"/>
    <w:rsid w:val="001F09C3"/>
    <w:rsid w:val="002C07C3"/>
    <w:rsid w:val="002D40AD"/>
    <w:rsid w:val="003B24D6"/>
    <w:rsid w:val="00400DE3"/>
    <w:rsid w:val="0048513C"/>
    <w:rsid w:val="00572AC8"/>
    <w:rsid w:val="005A23B8"/>
    <w:rsid w:val="005C629A"/>
    <w:rsid w:val="005E2E62"/>
    <w:rsid w:val="00610D23"/>
    <w:rsid w:val="00667984"/>
    <w:rsid w:val="006A0CE1"/>
    <w:rsid w:val="00755D48"/>
    <w:rsid w:val="008438E7"/>
    <w:rsid w:val="00881279"/>
    <w:rsid w:val="008E1160"/>
    <w:rsid w:val="00907789"/>
    <w:rsid w:val="009806BF"/>
    <w:rsid w:val="00A33426"/>
    <w:rsid w:val="00A735C8"/>
    <w:rsid w:val="00A73BBD"/>
    <w:rsid w:val="00A8233C"/>
    <w:rsid w:val="00AB7695"/>
    <w:rsid w:val="00B22941"/>
    <w:rsid w:val="00B256EF"/>
    <w:rsid w:val="00B25948"/>
    <w:rsid w:val="00B44BCA"/>
    <w:rsid w:val="00C46FF4"/>
    <w:rsid w:val="00CE17F6"/>
    <w:rsid w:val="00D53249"/>
    <w:rsid w:val="00D94F75"/>
    <w:rsid w:val="00E4427C"/>
    <w:rsid w:val="00F01D34"/>
    <w:rsid w:val="00F1132D"/>
    <w:rsid w:val="00F17D95"/>
    <w:rsid w:val="00F472FC"/>
    <w:rsid w:val="00F70F29"/>
    <w:rsid w:val="00F720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20686A2"/>
  <w15:chartTrackingRefBased/>
  <w15:docId w15:val="{226B3130-C526-4CB7-B841-A31D5D907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0778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1367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667984"/>
    <w:rPr>
      <w:color w:val="0000FF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007AD5"/>
    <w:rPr>
      <w:color w:val="605E5C"/>
      <w:shd w:val="clear" w:color="auto" w:fill="E1DFDD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0778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1367E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48513C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5A23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A23B8"/>
  </w:style>
  <w:style w:type="paragraph" w:styleId="Stopka">
    <w:name w:val="footer"/>
    <w:basedOn w:val="Normalny"/>
    <w:link w:val="StopkaZnak"/>
    <w:uiPriority w:val="99"/>
    <w:unhideWhenUsed/>
    <w:rsid w:val="005A23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A23B8"/>
  </w:style>
  <w:style w:type="character" w:styleId="Nierozpoznanawzmianka">
    <w:name w:val="Unresolved Mention"/>
    <w:basedOn w:val="Domylnaczcionkaakapitu"/>
    <w:uiPriority w:val="99"/>
    <w:semiHidden/>
    <w:unhideWhenUsed/>
    <w:rsid w:val="00B2294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469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91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9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archowo.ezamawiajacy.pl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</Words>
  <Characters>300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Izabela Jagodzińska</dc:creator>
  <cp:keywords/>
  <dc:description/>
  <cp:lastModifiedBy>gminaparchowo3@hotmail.com</cp:lastModifiedBy>
  <cp:revision>4</cp:revision>
  <dcterms:created xsi:type="dcterms:W3CDTF">2024-06-04T10:19:00Z</dcterms:created>
  <dcterms:modified xsi:type="dcterms:W3CDTF">2024-06-25T10:49:00Z</dcterms:modified>
</cp:coreProperties>
</file>