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69" w:rsidRPr="00F60E69" w:rsidRDefault="00F60E69" w:rsidP="00F60E69">
      <w:pPr>
        <w:spacing w:after="0" w:line="23" w:lineRule="atLeast"/>
        <w:rPr>
          <w:rFonts w:ascii="Garamond" w:eastAsia="Calibri" w:hAnsi="Garamond" w:cs="Times New Roman"/>
        </w:rPr>
      </w:pP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2"/>
          <w:b/>
        </w:rPr>
      </w:pPr>
      <w:r w:rsidRPr="00F60E69">
        <w:rPr>
          <w:rFonts w:ascii="Garamond" w:eastAsia="Calibri" w:hAnsi="Garamond" w:cs="CIDFont+F2"/>
          <w:b/>
        </w:rPr>
        <w:t xml:space="preserve">Załącznik nr </w:t>
      </w:r>
      <w:r w:rsidR="007E0EA3">
        <w:rPr>
          <w:rFonts w:ascii="Garamond" w:eastAsia="Calibri" w:hAnsi="Garamond" w:cs="CIDFont+F2"/>
          <w:b/>
        </w:rPr>
        <w:t>5</w:t>
      </w:r>
      <w:r w:rsidRPr="00F60E69">
        <w:rPr>
          <w:rFonts w:ascii="Garamond" w:eastAsia="Calibri" w:hAnsi="Garamond" w:cs="CIDFont+F2"/>
          <w:b/>
        </w:rPr>
        <w:t xml:space="preserve"> do SWZ</w:t>
      </w:r>
    </w:p>
    <w:p w:rsidR="00F60E69" w:rsidRPr="00374512" w:rsidRDefault="00F60E69" w:rsidP="00F60E69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  <w:u w:val="single"/>
        </w:rPr>
      </w:pPr>
      <w:r w:rsidRPr="00374512">
        <w:rPr>
          <w:rFonts w:ascii="Garamond" w:eastAsia="Calibri" w:hAnsi="Garamond" w:cs="CIDFont+F6"/>
          <w:b/>
          <w:i/>
          <w:sz w:val="20"/>
          <w:u w:val="single"/>
        </w:rPr>
        <w:t>- złożyć na wezwanie Zamawiającego</w:t>
      </w: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>Zamawiający:</w:t>
      </w: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>Gmina Parchowo</w:t>
      </w: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>Ul. Krótka 2</w:t>
      </w: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>77-124 Parchowo</w:t>
      </w:r>
    </w:p>
    <w:p w:rsid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>Wykonawca/podmiot udostępniający zasoby/podwykonawca</w:t>
      </w:r>
      <w:r w:rsidRPr="008C2DAC">
        <w:rPr>
          <w:rFonts w:ascii="Garamond" w:eastAsia="Calibri" w:hAnsi="Garamond" w:cs="CIDFont+F6"/>
          <w:b/>
          <w:i/>
          <w:sz w:val="20"/>
          <w:vertAlign w:val="superscript"/>
        </w:rPr>
        <w:t>1)</w:t>
      </w:r>
      <w:r w:rsidRPr="008C2DAC">
        <w:rPr>
          <w:rFonts w:ascii="Garamond" w:eastAsia="Calibri" w:hAnsi="Garamond" w:cs="CIDFont+F6"/>
          <w:b/>
          <w:i/>
          <w:sz w:val="20"/>
        </w:rPr>
        <w:t>:</w:t>
      </w: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>……………………………………...</w:t>
      </w: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>……………………………………...</w:t>
      </w: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 xml:space="preserve">(pełna nazwa/firma, adres, w zależności od podmiotu: NIP/KRS) </w:t>
      </w:r>
    </w:p>
    <w:p w:rsid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>reprezentowany przez:</w:t>
      </w: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>………………………………….….</w:t>
      </w: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>……………………………………..</w:t>
      </w:r>
    </w:p>
    <w:p w:rsidR="008C2DAC" w:rsidRP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  <w:r w:rsidRPr="008C2DAC">
        <w:rPr>
          <w:rFonts w:ascii="Garamond" w:eastAsia="Calibri" w:hAnsi="Garamond" w:cs="CIDFont+F6"/>
          <w:b/>
          <w:i/>
          <w:sz w:val="20"/>
        </w:rPr>
        <w:t>(imię, nazwisko, stanowisko/podstawa do reprezentacji)</w:t>
      </w:r>
    </w:p>
    <w:p w:rsidR="008C2DAC" w:rsidRDefault="008C2DAC" w:rsidP="008C2DAC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6"/>
          <w:b/>
          <w:i/>
          <w:sz w:val="20"/>
        </w:rPr>
      </w:pPr>
    </w:p>
    <w:p w:rsidR="008C2DAC" w:rsidRDefault="008C2DAC" w:rsidP="00F60E69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</w:rPr>
      </w:pPr>
    </w:p>
    <w:p w:rsidR="008C2DAC" w:rsidRPr="00F60E69" w:rsidRDefault="008C2DAC" w:rsidP="00F60E69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Calibri" w:hAnsi="Garamond" w:cs="CIDFont+F6"/>
          <w:b/>
          <w:i/>
          <w:sz w:val="20"/>
        </w:rPr>
      </w:pPr>
    </w:p>
    <w:p w:rsidR="008C2DAC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3"/>
        </w:rPr>
      </w:pPr>
      <w:r w:rsidRPr="00F60E69">
        <w:rPr>
          <w:rFonts w:ascii="Garamond" w:eastAsia="Calibri" w:hAnsi="Garamond" w:cs="CIDFont+F3"/>
        </w:rPr>
        <w:t>…………………………………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  <w:r w:rsidRPr="00F60E69">
        <w:rPr>
          <w:rFonts w:ascii="Garamond" w:eastAsia="Calibri" w:hAnsi="Garamond" w:cs="CIDFont+F1"/>
        </w:rPr>
        <w:t>/nazwa i adres wykonawcy/</w:t>
      </w:r>
    </w:p>
    <w:p w:rsidR="00F60E69" w:rsidRPr="00F60E69" w:rsidRDefault="00F60E69" w:rsidP="00357DCF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sz w:val="28"/>
          <w:u w:val="single"/>
        </w:rPr>
      </w:pP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Calibri" w:hAnsi="Garamond" w:cs="CIDFont+F2"/>
          <w:b/>
          <w:sz w:val="28"/>
          <w:u w:val="single"/>
        </w:rPr>
      </w:pPr>
      <w:r w:rsidRPr="00F60E69">
        <w:rPr>
          <w:rFonts w:ascii="Garamond" w:eastAsia="Calibri" w:hAnsi="Garamond" w:cs="CIDFont+F2"/>
          <w:b/>
          <w:sz w:val="28"/>
          <w:u w:val="single"/>
        </w:rPr>
        <w:t>Wykaz pojazdów dostępnych wykonawcy w celu wykonania zamówienia publicznego wraz z informacją o podstawie do dysponowania tymi zasobami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1"/>
        </w:rPr>
      </w:pP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  <w:r w:rsidRPr="00F60E69">
        <w:rPr>
          <w:rFonts w:ascii="Garamond" w:eastAsia="Calibri" w:hAnsi="Garamond" w:cs="CIDFont+F1"/>
        </w:rPr>
        <w:t xml:space="preserve">dotyczy postępowania o udzielenie zamówienia publicznego w trybie </w:t>
      </w:r>
      <w:r w:rsidR="004C055D">
        <w:rPr>
          <w:rFonts w:ascii="Garamond" w:eastAsia="Calibri" w:hAnsi="Garamond" w:cs="CIDFont+F1"/>
        </w:rPr>
        <w:t xml:space="preserve">podstawowym art. 275 pkt. 1 </w:t>
      </w:r>
      <w:r w:rsidRPr="00F60E69">
        <w:rPr>
          <w:rFonts w:ascii="Garamond" w:eastAsia="Calibri" w:hAnsi="Garamond" w:cs="CIDFont+F1"/>
        </w:rPr>
        <w:t>na</w:t>
      </w:r>
      <w:r w:rsidRPr="00F60E69">
        <w:rPr>
          <w:rFonts w:ascii="Garamond" w:eastAsia="Calibri" w:hAnsi="Garamond" w:cs="CIDFont+F2"/>
        </w:rPr>
        <w:t>: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</w:rPr>
      </w:pPr>
    </w:p>
    <w:p w:rsidR="00F60E69" w:rsidRPr="00F60E69" w:rsidRDefault="00F32DCB" w:rsidP="008C2DAC">
      <w:pPr>
        <w:jc w:val="both"/>
        <w:rPr>
          <w:rFonts w:ascii="Garamond" w:eastAsia="Calibri" w:hAnsi="Garamond" w:cs="Times New Roman"/>
          <w:b/>
          <w:bCs/>
        </w:rPr>
      </w:pPr>
      <w:r w:rsidRPr="00F32DCB">
        <w:rPr>
          <w:rFonts w:ascii="Garamond" w:eastAsia="Calibri" w:hAnsi="Garamond" w:cs="Times New Roman"/>
          <w:b/>
          <w:bCs/>
        </w:rPr>
        <w:t>„</w:t>
      </w:r>
      <w:r w:rsidR="00CC0945" w:rsidRPr="00CC0945">
        <w:rPr>
          <w:rFonts w:ascii="Garamond" w:eastAsia="Calibri" w:hAnsi="Garamond" w:cs="Times New Roman"/>
          <w:b/>
          <w:bCs/>
        </w:rPr>
        <w:t>Usługi w zakresie odbioru i transportu odpadów komunalnych objętych systemem gospodarowania na terenie Gminy Parchowo</w:t>
      </w:r>
      <w:bookmarkStart w:id="0" w:name="_GoBack"/>
      <w:bookmarkEnd w:id="0"/>
      <w:r w:rsidRPr="00F32DCB">
        <w:rPr>
          <w:rFonts w:ascii="Garamond" w:eastAsia="Calibri" w:hAnsi="Garamond" w:cs="Times New Roman"/>
          <w:b/>
          <w:bCs/>
        </w:rPr>
        <w:t>”.</w:t>
      </w:r>
    </w:p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</w:p>
    <w:tbl>
      <w:tblPr>
        <w:tblW w:w="9070" w:type="dxa"/>
        <w:tblInd w:w="-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074"/>
        <w:gridCol w:w="2595"/>
        <w:gridCol w:w="1699"/>
      </w:tblGrid>
      <w:tr w:rsidR="00F60E69" w:rsidRPr="00F60E69" w:rsidTr="00F32DCB">
        <w:trPr>
          <w:trHeight w:val="86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0E69" w:rsidRPr="00F32DCB" w:rsidRDefault="00F60E69" w:rsidP="00F6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pl-PL"/>
              </w:rPr>
            </w:pPr>
            <w:r w:rsidRPr="00F32D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pl-PL"/>
              </w:rPr>
              <w:t>Lp.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69" w:rsidRPr="00F32DCB" w:rsidRDefault="00F60E69" w:rsidP="00D04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pl-PL"/>
              </w:rPr>
            </w:pPr>
            <w:r w:rsidRPr="00F32D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pl-PL"/>
              </w:rPr>
              <w:t xml:space="preserve">WYSZCZEGÓLNIENIE                                                                             (Rodzaj i opis pojazdów - zgodnie </w:t>
            </w:r>
            <w:r w:rsidR="00D04B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pl-PL"/>
              </w:rPr>
              <w:t>z rozdziałem 7 ust. 2 pkt. c</w:t>
            </w:r>
            <w:r w:rsidR="00357DC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pl-PL"/>
              </w:rPr>
              <w:t>) S</w:t>
            </w:r>
            <w:r w:rsidRPr="00F32D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pl-PL"/>
              </w:rPr>
              <w:t>WZ)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69" w:rsidRPr="00F32DCB" w:rsidRDefault="00F60E69" w:rsidP="00F6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pl-PL"/>
              </w:rPr>
            </w:pPr>
            <w:r w:rsidRPr="00F32D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pl-PL"/>
              </w:rPr>
              <w:t>PODSTAWA DYSPONOWANIA ZASOBAMI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E69" w:rsidRPr="00F32DCB" w:rsidRDefault="00F60E69" w:rsidP="00F6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pl-PL"/>
              </w:rPr>
            </w:pPr>
            <w:r w:rsidRPr="00F32D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pl-PL"/>
              </w:rPr>
              <w:t>WARTOŚĆ EMISJI SPALIN [NORMA EURO I-VI]</w:t>
            </w:r>
          </w:p>
        </w:tc>
      </w:tr>
      <w:tr w:rsidR="00F60E69" w:rsidRPr="00F60E69" w:rsidTr="00F32DCB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0E69" w:rsidRPr="00F60E69" w:rsidTr="00F32DCB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0E69" w:rsidRPr="00F60E69" w:rsidTr="00F32DCB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0E69" w:rsidRPr="00F60E69" w:rsidTr="00F32DCB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0E69" w:rsidRPr="00F60E69" w:rsidTr="00F32DCB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0E69" w:rsidRPr="00F60E69" w:rsidTr="00F32DCB">
        <w:trPr>
          <w:trHeight w:val="5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0E69" w:rsidRPr="00F60E69" w:rsidRDefault="00F60E69" w:rsidP="00F60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60E69" w:rsidRPr="00F60E69" w:rsidRDefault="00F60E69" w:rsidP="00F60E69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CIDFont+F2"/>
          <w:b/>
          <w:u w:val="single"/>
        </w:rPr>
      </w:pPr>
    </w:p>
    <w:p w:rsidR="00F60E69" w:rsidRPr="00F60E69" w:rsidRDefault="00F60E69" w:rsidP="00F60E69">
      <w:pPr>
        <w:spacing w:after="0" w:line="23" w:lineRule="atLeast"/>
        <w:jc w:val="both"/>
        <w:rPr>
          <w:rFonts w:ascii="Garamond" w:eastAsia="Times New Roman" w:hAnsi="Garamond" w:cs="Times New Roman"/>
          <w:lang w:eastAsia="pl-PL"/>
        </w:rPr>
      </w:pPr>
    </w:p>
    <w:p w:rsidR="00FA2931" w:rsidRPr="00357DCF" w:rsidRDefault="00F60E69" w:rsidP="00357DCF">
      <w:pPr>
        <w:spacing w:after="0" w:line="23" w:lineRule="atLeast"/>
        <w:ind w:left="426" w:hanging="284"/>
        <w:jc w:val="both"/>
        <w:rPr>
          <w:rFonts w:ascii="Garamond" w:eastAsia="Times New Roman" w:hAnsi="Garamond" w:cs="Times New Roman"/>
          <w:lang w:eastAsia="pl-PL"/>
        </w:rPr>
      </w:pPr>
      <w:r w:rsidRPr="00F60E69">
        <w:rPr>
          <w:rFonts w:ascii="Garamond" w:eastAsia="Times New Roman" w:hAnsi="Garamond" w:cs="Times New Roman"/>
          <w:lang w:eastAsia="pl-PL"/>
        </w:rPr>
        <w:t>……………………, dnia………….20</w:t>
      </w:r>
      <w:r w:rsidR="007E0EA3">
        <w:rPr>
          <w:rFonts w:ascii="Garamond" w:eastAsia="Times New Roman" w:hAnsi="Garamond" w:cs="Times New Roman"/>
          <w:lang w:eastAsia="pl-PL"/>
        </w:rPr>
        <w:t>21</w:t>
      </w:r>
      <w:r w:rsidRPr="00F60E69">
        <w:rPr>
          <w:rFonts w:ascii="Garamond" w:eastAsia="Times New Roman" w:hAnsi="Garamond" w:cs="Times New Roman"/>
          <w:lang w:eastAsia="pl-PL"/>
        </w:rPr>
        <w:t xml:space="preserve"> r.</w:t>
      </w:r>
      <w:r w:rsidRPr="00F60E69">
        <w:rPr>
          <w:rFonts w:ascii="Garamond" w:eastAsia="Calibri" w:hAnsi="Garamond" w:cs="Times New Roman"/>
        </w:rPr>
        <w:tab/>
      </w:r>
      <w:r w:rsidRPr="00F60E69">
        <w:rPr>
          <w:rFonts w:ascii="Garamond" w:eastAsia="Calibri" w:hAnsi="Garamond" w:cs="Times New Roman"/>
        </w:rPr>
        <w:tab/>
      </w:r>
      <w:r w:rsidRPr="00F60E69">
        <w:rPr>
          <w:rFonts w:ascii="Garamond" w:eastAsia="Calibri" w:hAnsi="Garamond" w:cs="Times New Roman"/>
        </w:rPr>
        <w:tab/>
      </w:r>
      <w:r w:rsidRPr="00F60E69">
        <w:rPr>
          <w:rFonts w:ascii="Garamond" w:eastAsia="Calibri" w:hAnsi="Garamond" w:cs="Times New Roman"/>
        </w:rPr>
        <w:tab/>
        <w:t xml:space="preserve">             </w:t>
      </w:r>
      <w:r w:rsidRPr="00F60E69">
        <w:rPr>
          <w:rFonts w:ascii="Garamond" w:eastAsia="Calibri" w:hAnsi="Garamond" w:cs="Times New Roman"/>
        </w:rPr>
        <w:tab/>
      </w:r>
      <w:r w:rsidRPr="00F60E69">
        <w:rPr>
          <w:rFonts w:ascii="Garamond" w:eastAsia="Calibri" w:hAnsi="Garamond" w:cs="Times New Roman"/>
        </w:rPr>
        <w:tab/>
        <w:t xml:space="preserve"> </w:t>
      </w:r>
    </w:p>
    <w:p w:rsidR="00950CB4" w:rsidRDefault="008C2DAC" w:rsidP="004C055D">
      <w:pPr>
        <w:jc w:val="both"/>
      </w:pPr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 xml:space="preserve">Niniejszy dokument należy opatrzyć elektronicznym podpisem zaufanym, elektronicznym podpisem osobistym lub kwalifikowanym podpisem elektronicznym. Uwaga! Nanoszenie </w:t>
      </w:r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lastRenderedPageBreak/>
        <w:t xml:space="preserve">jakichkolwiek zmian w treści dokumentu po opatrzeniu </w:t>
      </w:r>
      <w:proofErr w:type="spellStart"/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>w.w</w:t>
      </w:r>
      <w:proofErr w:type="spellEnd"/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>. podpisem może skutkować naruszeniem integralności podpisu, a w konsekwencji skutkować odrzuceniem oferty</w:t>
      </w:r>
    </w:p>
    <w:sectPr w:rsidR="00950CB4" w:rsidSect="00E3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F8"/>
    <w:rsid w:val="00024AF9"/>
    <w:rsid w:val="002171F8"/>
    <w:rsid w:val="00357DCF"/>
    <w:rsid w:val="00374512"/>
    <w:rsid w:val="004C055D"/>
    <w:rsid w:val="00625CB9"/>
    <w:rsid w:val="006A42E6"/>
    <w:rsid w:val="007E0EA3"/>
    <w:rsid w:val="008C2DAC"/>
    <w:rsid w:val="00950CB4"/>
    <w:rsid w:val="00956555"/>
    <w:rsid w:val="00AD59A5"/>
    <w:rsid w:val="00CC0945"/>
    <w:rsid w:val="00D04B69"/>
    <w:rsid w:val="00F32DCB"/>
    <w:rsid w:val="00F60E69"/>
    <w:rsid w:val="00FA2931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0E7F-8159-449F-A8FA-AB0F66A7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Kreft</dc:creator>
  <cp:keywords/>
  <dc:description/>
  <cp:lastModifiedBy>Justyna</cp:lastModifiedBy>
  <cp:revision>6</cp:revision>
  <dcterms:created xsi:type="dcterms:W3CDTF">2021-11-23T08:36:00Z</dcterms:created>
  <dcterms:modified xsi:type="dcterms:W3CDTF">2021-11-26T11:50:00Z</dcterms:modified>
</cp:coreProperties>
</file>